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AA" w:rsidRPr="00F80450" w:rsidRDefault="00F80450" w:rsidP="00CA10D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E52D0B" wp14:editId="6EFDC161">
            <wp:simplePos x="0" y="0"/>
            <wp:positionH relativeFrom="column">
              <wp:posOffset>1765935</wp:posOffset>
            </wp:positionH>
            <wp:positionV relativeFrom="paragraph">
              <wp:posOffset>-943610</wp:posOffset>
            </wp:positionV>
            <wp:extent cx="2709545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413" y="21387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TC on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12" w:rsidRPr="00BD3112" w:rsidRDefault="00BD3112" w:rsidP="00F80450">
      <w:pPr>
        <w:spacing w:after="0" w:line="240" w:lineRule="auto"/>
        <w:jc w:val="center"/>
        <w:rPr>
          <w:rFonts w:ascii="Palatino Linotype" w:hAnsi="Palatino Linotype" w:cstheme="minorHAnsi"/>
          <w:b/>
          <w:sz w:val="20"/>
          <w:szCs w:val="20"/>
        </w:rPr>
      </w:pPr>
    </w:p>
    <w:p w:rsidR="00810CB5" w:rsidRDefault="00F80450" w:rsidP="00F80450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r>
        <w:rPr>
          <w:rFonts w:ascii="Palatino Linotype" w:hAnsi="Palatino Linotype" w:cstheme="minorHAnsi"/>
          <w:b/>
          <w:sz w:val="28"/>
          <w:szCs w:val="24"/>
        </w:rPr>
        <w:t>Nati</w:t>
      </w:r>
      <w:r w:rsidR="00810CB5">
        <w:rPr>
          <w:rFonts w:ascii="Palatino Linotype" w:hAnsi="Palatino Linotype" w:cstheme="minorHAnsi"/>
          <w:b/>
          <w:sz w:val="28"/>
          <w:szCs w:val="24"/>
        </w:rPr>
        <w:t>onal Aging and Disability Trans</w:t>
      </w:r>
      <w:r>
        <w:rPr>
          <w:rFonts w:ascii="Palatino Linotype" w:hAnsi="Palatino Linotype" w:cstheme="minorHAnsi"/>
          <w:b/>
          <w:sz w:val="28"/>
          <w:szCs w:val="24"/>
        </w:rPr>
        <w:t>po</w:t>
      </w:r>
      <w:r w:rsidR="00810CB5">
        <w:rPr>
          <w:rFonts w:ascii="Palatino Linotype" w:hAnsi="Palatino Linotype" w:cstheme="minorHAnsi"/>
          <w:b/>
          <w:sz w:val="28"/>
          <w:szCs w:val="24"/>
        </w:rPr>
        <w:t>r</w:t>
      </w:r>
      <w:r>
        <w:rPr>
          <w:rFonts w:ascii="Palatino Linotype" w:hAnsi="Palatino Linotype" w:cstheme="minorHAnsi"/>
          <w:b/>
          <w:sz w:val="28"/>
          <w:szCs w:val="24"/>
        </w:rPr>
        <w:t>tation Center</w:t>
      </w:r>
      <w:r w:rsidR="00810CB5">
        <w:rPr>
          <w:rFonts w:ascii="Palatino Linotype" w:hAnsi="Palatino Linotype" w:cstheme="minorHAnsi"/>
          <w:b/>
          <w:sz w:val="28"/>
          <w:szCs w:val="24"/>
        </w:rPr>
        <w:t xml:space="preserve">: </w:t>
      </w:r>
    </w:p>
    <w:p w:rsidR="00F80450" w:rsidRPr="00F80450" w:rsidRDefault="00F80450" w:rsidP="00F80450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r w:rsidRPr="00F80450">
        <w:rPr>
          <w:rFonts w:ascii="Palatino Linotype" w:hAnsi="Palatino Linotype" w:cstheme="minorHAnsi"/>
          <w:b/>
          <w:sz w:val="28"/>
          <w:szCs w:val="24"/>
        </w:rPr>
        <w:t>Innovatio</w:t>
      </w:r>
      <w:r w:rsidR="00810CB5">
        <w:rPr>
          <w:rFonts w:ascii="Palatino Linotype" w:hAnsi="Palatino Linotype" w:cstheme="minorHAnsi"/>
          <w:b/>
          <w:sz w:val="28"/>
          <w:szCs w:val="24"/>
        </w:rPr>
        <w:t>ns in Accessible Mobility Grant Program</w:t>
      </w:r>
    </w:p>
    <w:p w:rsidR="00F80450" w:rsidRDefault="00F80450" w:rsidP="00F80450">
      <w:pPr>
        <w:spacing w:after="0" w:line="240" w:lineRule="auto"/>
        <w:jc w:val="center"/>
        <w:rPr>
          <w:rFonts w:ascii="Palatino Linotype" w:hAnsi="Palatino Linotype" w:cstheme="minorHAnsi"/>
          <w:b/>
          <w:sz w:val="28"/>
          <w:szCs w:val="24"/>
        </w:rPr>
      </w:pPr>
      <w:r w:rsidRPr="00F80450">
        <w:rPr>
          <w:rFonts w:ascii="Palatino Linotype" w:hAnsi="Palatino Linotype" w:cstheme="minorHAnsi"/>
          <w:b/>
          <w:sz w:val="28"/>
          <w:szCs w:val="24"/>
        </w:rPr>
        <w:t xml:space="preserve">Awarded: January 1, 2017 </w:t>
      </w:r>
    </w:p>
    <w:p w:rsidR="00F80450" w:rsidRPr="00F80450" w:rsidRDefault="00F80450" w:rsidP="00F80450">
      <w:pPr>
        <w:spacing w:after="0" w:line="240" w:lineRule="auto"/>
        <w:jc w:val="center"/>
        <w:rPr>
          <w:rFonts w:ascii="Palatino Linotype" w:hAnsi="Palatino Linotype" w:cstheme="minorHAnsi"/>
          <w:sz w:val="28"/>
          <w:szCs w:val="24"/>
        </w:rPr>
      </w:pPr>
    </w:p>
    <w:p w:rsidR="00CA10DF" w:rsidRPr="00F80450" w:rsidRDefault="00B461C2" w:rsidP="00CA10DF">
      <w:pPr>
        <w:rPr>
          <w:rFonts w:ascii="Palatino Linotype" w:hAnsi="Palatino Linotype" w:cstheme="minorHAnsi"/>
          <w:sz w:val="24"/>
          <w:szCs w:val="24"/>
        </w:rPr>
      </w:pPr>
      <w:proofErr w:type="gramStart"/>
      <w:r w:rsidRPr="00F80450">
        <w:rPr>
          <w:rFonts w:ascii="Palatino Linotype" w:hAnsi="Palatino Linotype" w:cstheme="minorHAnsi"/>
          <w:sz w:val="24"/>
          <w:szCs w:val="24"/>
        </w:rPr>
        <w:t xml:space="preserve">NADTC’s </w:t>
      </w:r>
      <w:r w:rsidR="006948AA" w:rsidRPr="00F80450">
        <w:rPr>
          <w:rFonts w:ascii="Palatino Linotype" w:hAnsi="Palatino Linotype" w:cstheme="minorHAnsi"/>
          <w:sz w:val="24"/>
          <w:szCs w:val="24"/>
        </w:rPr>
        <w:t>premier group of s</w:t>
      </w:r>
      <w:r w:rsidRPr="00F80450">
        <w:rPr>
          <w:rFonts w:ascii="Palatino Linotype" w:hAnsi="Palatino Linotype" w:cstheme="minorHAnsi"/>
          <w:sz w:val="24"/>
          <w:szCs w:val="24"/>
        </w:rPr>
        <w:t xml:space="preserve">ix </w:t>
      </w:r>
      <w:r w:rsidRPr="00F80450">
        <w:rPr>
          <w:rFonts w:ascii="Palatino Linotype" w:hAnsi="Palatino Linotype" w:cstheme="minorHAnsi"/>
          <w:b/>
          <w:sz w:val="24"/>
          <w:szCs w:val="24"/>
        </w:rPr>
        <w:t>Innovations in Accessible Mobility Grants</w:t>
      </w:r>
      <w:r w:rsidR="00CA10DF" w:rsidRPr="00F80450">
        <w:rPr>
          <w:rFonts w:ascii="Palatino Linotype" w:hAnsi="Palatino Linotype" w:cstheme="minorHAnsi"/>
          <w:sz w:val="24"/>
          <w:szCs w:val="24"/>
        </w:rPr>
        <w:t xml:space="preserve"> launched </w:t>
      </w:r>
      <w:r w:rsidR="00C21518">
        <w:rPr>
          <w:rFonts w:ascii="Palatino Linotype" w:hAnsi="Palatino Linotype" w:cstheme="minorHAnsi"/>
          <w:sz w:val="24"/>
          <w:szCs w:val="24"/>
        </w:rPr>
        <w:t xml:space="preserve">in </w:t>
      </w:r>
      <w:r w:rsidRPr="00F80450">
        <w:rPr>
          <w:rFonts w:ascii="Palatino Linotype" w:hAnsi="Palatino Linotype" w:cstheme="minorHAnsi"/>
          <w:sz w:val="24"/>
          <w:szCs w:val="24"/>
        </w:rPr>
        <w:t>January 2017</w:t>
      </w:r>
      <w:r w:rsidR="00CA10DF" w:rsidRPr="00F80450">
        <w:rPr>
          <w:rFonts w:ascii="Palatino Linotype" w:hAnsi="Palatino Linotype" w:cstheme="minorHAnsi"/>
          <w:sz w:val="24"/>
          <w:szCs w:val="24"/>
        </w:rPr>
        <w:t>.</w:t>
      </w:r>
      <w:proofErr w:type="gramEnd"/>
      <w:r w:rsidR="00CA10DF" w:rsidRPr="00F80450">
        <w:rPr>
          <w:rFonts w:ascii="Palatino Linotype" w:hAnsi="Palatino Linotype" w:cstheme="minorHAnsi"/>
          <w:sz w:val="24"/>
          <w:szCs w:val="24"/>
        </w:rPr>
        <w:t xml:space="preserve"> </w:t>
      </w:r>
      <w:r w:rsidR="00810CB5">
        <w:rPr>
          <w:rFonts w:ascii="Palatino Linotype" w:hAnsi="Palatino Linotype" w:cstheme="minorHAnsi"/>
          <w:sz w:val="24"/>
          <w:szCs w:val="24"/>
        </w:rPr>
        <w:t>Over the course of twelve months, e</w:t>
      </w:r>
      <w:r w:rsidR="00CA10DF" w:rsidRPr="00F80450">
        <w:rPr>
          <w:rFonts w:ascii="Palatino Linotype" w:hAnsi="Palatino Linotype" w:cstheme="minorHAnsi"/>
          <w:sz w:val="24"/>
          <w:szCs w:val="24"/>
        </w:rPr>
        <w:t>ach</w:t>
      </w:r>
      <w:r w:rsidR="00810CB5">
        <w:rPr>
          <w:rFonts w:ascii="Palatino Linotype" w:hAnsi="Palatino Linotype" w:cstheme="minorHAnsi"/>
          <w:sz w:val="24"/>
          <w:szCs w:val="24"/>
        </w:rPr>
        <w:t xml:space="preserve"> project will develop and implement </w:t>
      </w:r>
      <w:r w:rsidR="00CA10DF" w:rsidRPr="00F80450">
        <w:rPr>
          <w:rFonts w:ascii="Palatino Linotype" w:hAnsi="Palatino Linotype" w:cstheme="minorHAnsi"/>
          <w:sz w:val="24"/>
          <w:szCs w:val="24"/>
        </w:rPr>
        <w:t xml:space="preserve">a </w:t>
      </w:r>
      <w:r w:rsidRPr="00F80450">
        <w:rPr>
          <w:rFonts w:ascii="Palatino Linotype" w:hAnsi="Palatino Linotype" w:cstheme="minorHAnsi"/>
          <w:sz w:val="24"/>
          <w:szCs w:val="24"/>
        </w:rPr>
        <w:t xml:space="preserve">program </w:t>
      </w:r>
      <w:r w:rsidR="00CA10DF" w:rsidRPr="00F80450">
        <w:rPr>
          <w:rFonts w:ascii="Palatino Linotype" w:hAnsi="Palatino Linotype" w:cstheme="minorHAnsi"/>
          <w:sz w:val="24"/>
          <w:szCs w:val="24"/>
        </w:rPr>
        <w:t>innovation to</w:t>
      </w:r>
      <w:r w:rsidRPr="00F80450">
        <w:rPr>
          <w:rFonts w:ascii="Palatino Linotype" w:hAnsi="Palatino Linotype" w:cstheme="minorHAnsi"/>
          <w:sz w:val="24"/>
          <w:szCs w:val="24"/>
        </w:rPr>
        <w:t xml:space="preserve"> increase accessible transportation options for older adults and people with disabilities living in the community</w:t>
      </w:r>
      <w:r w:rsidR="00CA10DF" w:rsidRPr="00F80450">
        <w:rPr>
          <w:rFonts w:ascii="Palatino Linotype" w:hAnsi="Palatino Linotype" w:cstheme="minorHAnsi"/>
          <w:sz w:val="24"/>
          <w:szCs w:val="24"/>
        </w:rPr>
        <w:t xml:space="preserve">. The projects will also seek to </w:t>
      </w:r>
      <w:r w:rsidRPr="00F80450">
        <w:rPr>
          <w:rFonts w:ascii="Palatino Linotype" w:hAnsi="Palatino Linotype" w:cstheme="minorHAnsi"/>
          <w:sz w:val="24"/>
          <w:szCs w:val="24"/>
        </w:rPr>
        <w:t>maximize the utilization of Section 5310 and other federal funding investments.</w:t>
      </w:r>
      <w:r w:rsidR="00CA10DF" w:rsidRPr="00F80450">
        <w:rPr>
          <w:rFonts w:ascii="Palatino Linotype" w:hAnsi="Palatino Linotype" w:cstheme="minorHAnsi"/>
          <w:sz w:val="24"/>
          <w:szCs w:val="24"/>
        </w:rPr>
        <w:t xml:space="preserve"> </w:t>
      </w:r>
      <w:r w:rsidR="00810CB5">
        <w:rPr>
          <w:rFonts w:ascii="Palatino Linotype" w:hAnsi="Palatino Linotype" w:cstheme="minorHAnsi"/>
          <w:sz w:val="24"/>
          <w:szCs w:val="24"/>
        </w:rPr>
        <w:t xml:space="preserve">Grants of up to $50,000 were awarded.  </w:t>
      </w:r>
    </w:p>
    <w:p w:rsidR="00CA10DF" w:rsidRPr="00F80450" w:rsidRDefault="00CA10DF" w:rsidP="00CA10DF">
      <w:pPr>
        <w:rPr>
          <w:rFonts w:ascii="Palatino Linotype" w:hAnsi="Palatino Linotype" w:cstheme="minorHAnsi"/>
          <w:sz w:val="24"/>
          <w:szCs w:val="24"/>
        </w:rPr>
      </w:pPr>
      <w:r w:rsidRPr="00F80450">
        <w:rPr>
          <w:rFonts w:ascii="Palatino Linotype" w:hAnsi="Palatino Linotype" w:cstheme="minorHAnsi"/>
          <w:sz w:val="24"/>
          <w:szCs w:val="24"/>
        </w:rPr>
        <w:t xml:space="preserve">NADTC defines innovation as the development and implementation of: new services; new approaches to service delivery or program oversight; new solutions to longstanding problems; new technological applications to enhance accessibility; new solutions to address old challenges. Innovations may be intended to provide better solutions to meet new requirements or respond more effectively to previously unarticulated needs. </w:t>
      </w:r>
    </w:p>
    <w:p w:rsidR="006948AA" w:rsidRPr="00F80450" w:rsidRDefault="006948AA" w:rsidP="00CA10DF">
      <w:pPr>
        <w:rPr>
          <w:rFonts w:ascii="Palatino Linotype" w:hAnsi="Palatino Linotype" w:cstheme="minorHAnsi"/>
          <w:sz w:val="24"/>
          <w:szCs w:val="24"/>
        </w:rPr>
      </w:pPr>
      <w:r w:rsidRPr="00F80450">
        <w:rPr>
          <w:rFonts w:ascii="Palatino Linotype" w:hAnsi="Palatino Linotype" w:cstheme="minorHAnsi"/>
          <w:sz w:val="24"/>
          <w:szCs w:val="24"/>
        </w:rPr>
        <w:t xml:space="preserve">Together, </w:t>
      </w:r>
      <w:r w:rsidR="005941A4" w:rsidRPr="00F80450">
        <w:rPr>
          <w:rFonts w:ascii="Palatino Linotype" w:hAnsi="Palatino Linotype" w:cstheme="minorHAnsi"/>
          <w:sz w:val="24"/>
          <w:szCs w:val="24"/>
        </w:rPr>
        <w:t xml:space="preserve">the six NADTC </w:t>
      </w:r>
      <w:r w:rsidRPr="00F80450">
        <w:rPr>
          <w:rFonts w:ascii="Palatino Linotype" w:hAnsi="Palatino Linotype" w:cstheme="minorHAnsi"/>
          <w:sz w:val="24"/>
          <w:szCs w:val="24"/>
        </w:rPr>
        <w:t>grantees</w:t>
      </w:r>
      <w:r w:rsidR="00B461C2" w:rsidRPr="00F80450">
        <w:rPr>
          <w:rFonts w:ascii="Palatino Linotype" w:hAnsi="Palatino Linotype" w:cstheme="minorHAnsi"/>
          <w:sz w:val="24"/>
          <w:szCs w:val="24"/>
        </w:rPr>
        <w:t xml:space="preserve"> are implementing</w:t>
      </w:r>
      <w:r w:rsidRPr="00F80450">
        <w:rPr>
          <w:rFonts w:ascii="Palatino Linotype" w:hAnsi="Palatino Linotype" w:cstheme="minorHAnsi"/>
          <w:sz w:val="24"/>
          <w:szCs w:val="24"/>
        </w:rPr>
        <w:t xml:space="preserve"> a variety of innovative approaches, including: </w:t>
      </w:r>
    </w:p>
    <w:p w:rsidR="006948AA" w:rsidRPr="00F80450" w:rsidRDefault="006948AA" w:rsidP="005941A4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</w:rPr>
      </w:pPr>
      <w:r w:rsidRPr="00F80450">
        <w:rPr>
          <w:rFonts w:ascii="Palatino Linotype" w:hAnsi="Palatino Linotype" w:cstheme="minorHAnsi"/>
        </w:rPr>
        <w:t xml:space="preserve">Using </w:t>
      </w:r>
      <w:r w:rsidRPr="00F80450">
        <w:rPr>
          <w:rFonts w:ascii="Palatino Linotype" w:hAnsi="Palatino Linotype" w:cstheme="minorHAnsi"/>
          <w:b/>
        </w:rPr>
        <w:t>technology</w:t>
      </w:r>
      <w:r w:rsidR="005941A4" w:rsidRPr="00F80450">
        <w:rPr>
          <w:rFonts w:ascii="Palatino Linotype" w:hAnsi="Palatino Linotype" w:cstheme="minorHAnsi"/>
          <w:b/>
        </w:rPr>
        <w:t>, one call centers, and mobility navigators</w:t>
      </w:r>
      <w:r w:rsidRPr="00F80450">
        <w:rPr>
          <w:rFonts w:ascii="Palatino Linotype" w:hAnsi="Palatino Linotype" w:cstheme="minorHAnsi"/>
        </w:rPr>
        <w:t xml:space="preserve"> to improve scheduling, communication with drivers and </w:t>
      </w:r>
      <w:r w:rsidR="005941A4" w:rsidRPr="00F80450">
        <w:rPr>
          <w:rFonts w:ascii="Palatino Linotype" w:hAnsi="Palatino Linotype" w:cstheme="minorHAnsi"/>
        </w:rPr>
        <w:t>riders</w:t>
      </w:r>
      <w:r w:rsidRPr="00F80450">
        <w:rPr>
          <w:rFonts w:ascii="Palatino Linotype" w:hAnsi="Palatino Linotype" w:cstheme="minorHAnsi"/>
        </w:rPr>
        <w:t xml:space="preserve">, improve service delivery and increase regional coordination; </w:t>
      </w:r>
    </w:p>
    <w:p w:rsidR="006948AA" w:rsidRPr="00F80450" w:rsidRDefault="00CA10DF" w:rsidP="005941A4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</w:rPr>
      </w:pPr>
      <w:r w:rsidRPr="00F80450">
        <w:rPr>
          <w:rFonts w:ascii="Palatino Linotype" w:hAnsi="Palatino Linotype" w:cstheme="minorHAnsi"/>
        </w:rPr>
        <w:t xml:space="preserve">Using </w:t>
      </w:r>
      <w:r w:rsidR="00B461C2" w:rsidRPr="00F80450">
        <w:rPr>
          <w:rFonts w:ascii="Palatino Linotype" w:hAnsi="Palatino Linotype" w:cstheme="minorHAnsi"/>
          <w:b/>
        </w:rPr>
        <w:t>volunteer</w:t>
      </w:r>
      <w:r w:rsidRPr="00F80450">
        <w:rPr>
          <w:rFonts w:ascii="Palatino Linotype" w:hAnsi="Palatino Linotype" w:cstheme="minorHAnsi"/>
          <w:b/>
        </w:rPr>
        <w:t xml:space="preserve"> </w:t>
      </w:r>
      <w:r w:rsidR="00B461C2" w:rsidRPr="00F80450">
        <w:rPr>
          <w:rFonts w:ascii="Palatino Linotype" w:hAnsi="Palatino Linotype" w:cstheme="minorHAnsi"/>
          <w:b/>
        </w:rPr>
        <w:t>Transportation Aides</w:t>
      </w:r>
      <w:r w:rsidR="00B461C2" w:rsidRPr="00F80450">
        <w:rPr>
          <w:rFonts w:ascii="Palatino Linotype" w:hAnsi="Palatino Linotype" w:cstheme="minorHAnsi"/>
        </w:rPr>
        <w:t xml:space="preserve"> </w:t>
      </w:r>
      <w:r w:rsidR="006948AA" w:rsidRPr="00F80450">
        <w:rPr>
          <w:rFonts w:ascii="Palatino Linotype" w:hAnsi="Palatino Linotype" w:cstheme="minorHAnsi"/>
        </w:rPr>
        <w:t xml:space="preserve">to accompany </w:t>
      </w:r>
      <w:r w:rsidR="00B461C2" w:rsidRPr="00F80450">
        <w:rPr>
          <w:rFonts w:ascii="Palatino Linotype" w:hAnsi="Palatino Linotype" w:cstheme="minorHAnsi"/>
        </w:rPr>
        <w:t>older adults and people with disabilities who need addition assistance during their ride</w:t>
      </w:r>
      <w:r w:rsidR="006948AA" w:rsidRPr="00F80450">
        <w:rPr>
          <w:rFonts w:ascii="Palatino Linotype" w:hAnsi="Palatino Linotype" w:cstheme="minorHAnsi"/>
        </w:rPr>
        <w:t xml:space="preserve">; </w:t>
      </w:r>
    </w:p>
    <w:p w:rsidR="00213922" w:rsidRPr="00F80450" w:rsidRDefault="005941A4" w:rsidP="005941A4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</w:rPr>
      </w:pPr>
      <w:r w:rsidRPr="00F80450">
        <w:rPr>
          <w:rFonts w:ascii="Palatino Linotype" w:hAnsi="Palatino Linotype" w:cstheme="minorHAnsi"/>
          <w:b/>
        </w:rPr>
        <w:t>Combining  transportation and nutrition services</w:t>
      </w:r>
      <w:r w:rsidRPr="00F80450">
        <w:rPr>
          <w:rFonts w:ascii="Palatino Linotype" w:hAnsi="Palatino Linotype" w:cstheme="minorHAnsi"/>
        </w:rPr>
        <w:t xml:space="preserve"> to promote health and socialization;</w:t>
      </w:r>
    </w:p>
    <w:p w:rsidR="005941A4" w:rsidRPr="00F80450" w:rsidRDefault="005941A4" w:rsidP="00213922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</w:rPr>
      </w:pPr>
      <w:r w:rsidRPr="00F80450">
        <w:rPr>
          <w:rFonts w:ascii="Palatino Linotype" w:hAnsi="Palatino Linotype" w:cstheme="minorHAnsi"/>
          <w:b/>
        </w:rPr>
        <w:t>Creating i</w:t>
      </w:r>
      <w:r w:rsidR="00810CB5">
        <w:rPr>
          <w:rFonts w:ascii="Palatino Linotype" w:hAnsi="Palatino Linotype" w:cstheme="minorHAnsi"/>
          <w:b/>
        </w:rPr>
        <w:t>ndividual, group and peer-to-peer travel t</w:t>
      </w:r>
      <w:r w:rsidRPr="00F80450">
        <w:rPr>
          <w:rFonts w:ascii="Palatino Linotype" w:hAnsi="Palatino Linotype" w:cstheme="minorHAnsi"/>
          <w:b/>
        </w:rPr>
        <w:t>raining</w:t>
      </w:r>
      <w:r w:rsidRPr="00F80450">
        <w:rPr>
          <w:rFonts w:ascii="Palatino Linotype" w:hAnsi="Palatino Linotype" w:cstheme="minorHAnsi"/>
        </w:rPr>
        <w:t xml:space="preserve"> </w:t>
      </w:r>
      <w:r w:rsidR="00213922" w:rsidRPr="00F80450">
        <w:rPr>
          <w:rFonts w:ascii="Palatino Linotype" w:hAnsi="Palatino Linotype" w:cstheme="minorHAnsi"/>
        </w:rPr>
        <w:t>curriculum</w:t>
      </w:r>
      <w:r w:rsidRPr="00F80450">
        <w:rPr>
          <w:rFonts w:ascii="Palatino Linotype" w:hAnsi="Palatino Linotype" w:cstheme="minorHAnsi"/>
        </w:rPr>
        <w:t xml:space="preserve"> </w:t>
      </w:r>
      <w:r w:rsidR="00213922" w:rsidRPr="00F80450">
        <w:rPr>
          <w:rFonts w:ascii="Palatino Linotype" w:hAnsi="Palatino Linotype" w:cstheme="minorHAnsi"/>
        </w:rPr>
        <w:t>to</w:t>
      </w:r>
      <w:r w:rsidRPr="00F80450">
        <w:rPr>
          <w:rFonts w:ascii="Palatino Linotype" w:hAnsi="Palatino Linotype" w:cstheme="minorHAnsi"/>
        </w:rPr>
        <w:t xml:space="preserve"> </w:t>
      </w:r>
      <w:r w:rsidRPr="00F80450">
        <w:rPr>
          <w:rFonts w:ascii="Palatino Linotype" w:hAnsi="Palatino Linotype" w:cs="DejaVuSans"/>
          <w:color w:val="000000"/>
        </w:rPr>
        <w:t>educate and empower indi</w:t>
      </w:r>
      <w:r w:rsidR="00810CB5">
        <w:rPr>
          <w:rFonts w:ascii="Palatino Linotype" w:hAnsi="Palatino Linotype" w:cs="DejaVuSans"/>
          <w:color w:val="000000"/>
        </w:rPr>
        <w:t>viduals to travel independently;</w:t>
      </w:r>
    </w:p>
    <w:p w:rsidR="005941A4" w:rsidRPr="00F80450" w:rsidRDefault="00CA10DF" w:rsidP="005941A4">
      <w:pPr>
        <w:pStyle w:val="ListParagraph"/>
        <w:numPr>
          <w:ilvl w:val="0"/>
          <w:numId w:val="5"/>
        </w:numPr>
        <w:rPr>
          <w:rFonts w:ascii="Palatino Linotype" w:hAnsi="Palatino Linotype" w:cstheme="minorHAnsi"/>
        </w:rPr>
      </w:pPr>
      <w:r w:rsidRPr="00F80450">
        <w:rPr>
          <w:rFonts w:ascii="Palatino Linotype" w:hAnsi="Palatino Linotype" w:cstheme="minorHAnsi"/>
          <w:b/>
        </w:rPr>
        <w:t>Increasing coordination</w:t>
      </w:r>
      <w:r w:rsidRPr="00F80450">
        <w:rPr>
          <w:rFonts w:ascii="Palatino Linotype" w:hAnsi="Palatino Linotype" w:cstheme="minorHAnsi"/>
        </w:rPr>
        <w:t xml:space="preserve"> by incorporating partnerships among aging, disability, transportation, and the entity responsible for the Section 5310 coordinated transit-human services plan; </w:t>
      </w:r>
      <w:r w:rsidR="005941A4" w:rsidRPr="00F80450">
        <w:rPr>
          <w:rFonts w:ascii="Palatino Linotype" w:hAnsi="Palatino Linotype" w:cstheme="minorHAnsi"/>
        </w:rPr>
        <w:t xml:space="preserve"> </w:t>
      </w:r>
    </w:p>
    <w:p w:rsidR="00535C87" w:rsidRPr="00535C87" w:rsidRDefault="005941A4" w:rsidP="00535C87">
      <w:pPr>
        <w:pStyle w:val="ListParagraph"/>
        <w:numPr>
          <w:ilvl w:val="0"/>
          <w:numId w:val="5"/>
        </w:numPr>
      </w:pPr>
      <w:r w:rsidRPr="00535C87">
        <w:rPr>
          <w:rFonts w:ascii="Palatino Linotype" w:hAnsi="Palatino Linotype" w:cstheme="minorHAnsi"/>
          <w:b/>
        </w:rPr>
        <w:t>Increased understanding of</w:t>
      </w:r>
      <w:r w:rsidRPr="00535C87">
        <w:rPr>
          <w:rFonts w:ascii="Palatino Linotype" w:hAnsi="Palatino Linotype" w:cstheme="minorHAnsi"/>
        </w:rPr>
        <w:t xml:space="preserve">, </w:t>
      </w:r>
      <w:r w:rsidRPr="00535C87">
        <w:rPr>
          <w:rFonts w:ascii="Palatino Linotype" w:hAnsi="Palatino Linotype" w:cstheme="minorHAnsi"/>
          <w:b/>
        </w:rPr>
        <w:t>and support for, accessible transportation</w:t>
      </w:r>
      <w:r w:rsidRPr="00535C87">
        <w:rPr>
          <w:rFonts w:ascii="Palatino Linotype" w:hAnsi="Palatino Linotype" w:cstheme="minorHAnsi"/>
        </w:rPr>
        <w:t xml:space="preserve"> in the grantee community by including older adults and people with disabilities in the decision making </w:t>
      </w:r>
      <w:r w:rsidR="00810CB5" w:rsidRPr="00535C87">
        <w:rPr>
          <w:rFonts w:ascii="Palatino Linotype" w:hAnsi="Palatino Linotype" w:cstheme="minorHAnsi"/>
        </w:rPr>
        <w:t>process.</w:t>
      </w:r>
    </w:p>
    <w:p w:rsidR="00535C87" w:rsidRPr="00DB7785" w:rsidRDefault="00535C87" w:rsidP="00535C87">
      <w:pPr>
        <w:pStyle w:val="ListParagraph"/>
        <w:rPr>
          <w:rFonts w:ascii="Palatino Linotype" w:hAnsi="Palatino Linotype" w:cstheme="minorHAnsi"/>
          <w:b/>
          <w:sz w:val="20"/>
        </w:rPr>
      </w:pPr>
    </w:p>
    <w:p w:rsidR="00BD3112" w:rsidRPr="00535C87" w:rsidRDefault="00535C87" w:rsidP="00DB7785">
      <w:pPr>
        <w:pStyle w:val="ListParagraph"/>
        <w:ind w:left="360"/>
        <w:rPr>
          <w:rFonts w:ascii="Palatino Linotype" w:hAnsi="Palatino Linotype"/>
          <w:b/>
          <w:szCs w:val="28"/>
        </w:rPr>
      </w:pPr>
      <w:r w:rsidRPr="00535C87">
        <w:rPr>
          <w:rFonts w:ascii="Palatino Linotype" w:hAnsi="Palatino Linotype"/>
          <w:b/>
          <w:szCs w:val="28"/>
        </w:rPr>
        <w:t>Any questions on</w:t>
      </w:r>
      <w:r w:rsidR="00DB7785">
        <w:rPr>
          <w:rFonts w:ascii="Palatino Linotype" w:hAnsi="Palatino Linotype"/>
          <w:b/>
          <w:szCs w:val="28"/>
        </w:rPr>
        <w:t xml:space="preserve"> NADTC’s Innovations in Accessible Mobility Grant</w:t>
      </w:r>
      <w:r w:rsidRPr="00535C87">
        <w:rPr>
          <w:rFonts w:ascii="Palatino Linotype" w:hAnsi="Palatino Linotype"/>
          <w:b/>
          <w:szCs w:val="28"/>
        </w:rPr>
        <w:t xml:space="preserve"> can be directed to </w:t>
      </w:r>
      <w:r w:rsidRPr="00DB7785">
        <w:rPr>
          <w:rFonts w:ascii="Palatino Linotype" w:hAnsi="Palatino Linotype"/>
          <w:b/>
          <w:szCs w:val="28"/>
        </w:rPr>
        <w:t>Eileen Miller</w:t>
      </w:r>
      <w:r>
        <w:rPr>
          <w:rFonts w:ascii="Palatino Linotype" w:hAnsi="Palatino Linotype"/>
          <w:b/>
          <w:szCs w:val="28"/>
        </w:rPr>
        <w:t xml:space="preserve">, </w:t>
      </w:r>
      <w:hyperlink r:id="rId10" w:history="1">
        <w:r w:rsidRPr="004D127A">
          <w:rPr>
            <w:rStyle w:val="Hyperlink"/>
            <w:rFonts w:ascii="Palatino Linotype" w:hAnsi="Palatino Linotype"/>
            <w:b/>
            <w:szCs w:val="28"/>
          </w:rPr>
          <w:t>emiller@n4a.org</w:t>
        </w:r>
      </w:hyperlink>
      <w:r>
        <w:rPr>
          <w:rFonts w:ascii="Palatino Linotype" w:hAnsi="Palatino Linotype"/>
          <w:b/>
          <w:szCs w:val="28"/>
        </w:rPr>
        <w:t xml:space="preserve"> and Julie Dupree</w:t>
      </w:r>
      <w:r w:rsidR="00DB7785">
        <w:rPr>
          <w:rFonts w:ascii="Palatino Linotype" w:hAnsi="Palatino Linotype"/>
          <w:b/>
          <w:szCs w:val="28"/>
        </w:rPr>
        <w:t>,</w:t>
      </w:r>
      <w:r>
        <w:rPr>
          <w:rFonts w:ascii="Palatino Linotype" w:hAnsi="Palatino Linotype"/>
          <w:b/>
          <w:szCs w:val="28"/>
        </w:rPr>
        <w:t xml:space="preserve"> </w:t>
      </w:r>
      <w:hyperlink r:id="rId11" w:history="1">
        <w:r w:rsidRPr="004D127A">
          <w:rPr>
            <w:rStyle w:val="Hyperlink"/>
            <w:rFonts w:ascii="Palatino Linotype" w:hAnsi="Palatino Linotype"/>
            <w:b/>
            <w:szCs w:val="28"/>
          </w:rPr>
          <w:t>jdupree@easterseals.com</w:t>
        </w:r>
      </w:hyperlink>
      <w:r>
        <w:rPr>
          <w:rFonts w:ascii="Palatino Linotype" w:hAnsi="Palatino Linotype"/>
          <w:b/>
          <w:szCs w:val="28"/>
        </w:rPr>
        <w:t xml:space="preserve">. </w:t>
      </w:r>
    </w:p>
    <w:p w:rsidR="00BD3112" w:rsidRDefault="00BD3112" w:rsidP="007A5368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7A5368">
        <w:rPr>
          <w:rFonts w:ascii="Palatino Linotype" w:hAnsi="Palatino Linotype" w:cstheme="minorHAnsi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0BCEE" wp14:editId="58BCE880">
                <wp:simplePos x="0" y="0"/>
                <wp:positionH relativeFrom="column">
                  <wp:posOffset>-253623</wp:posOffset>
                </wp:positionH>
                <wp:positionV relativeFrom="paragraph">
                  <wp:posOffset>-268605</wp:posOffset>
                </wp:positionV>
                <wp:extent cx="6943090" cy="401320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090" cy="40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368" w:rsidRDefault="007A5368" w:rsidP="007A536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  <w:t>2017 NADTC Grant</w:t>
                            </w:r>
                            <w:r w:rsidR="00E33ACE">
                              <w:rPr>
                                <w:rFonts w:ascii="Palatino Linotype" w:hAnsi="Palatino Linotype" w:cstheme="minorHAnsi"/>
                                <w:b/>
                                <w:sz w:val="32"/>
                              </w:rPr>
                              <w:t xml:space="preserve"> Innovations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5pt;margin-top:-21.15pt;width:546.7pt;height:3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" fillcolor="white [3212]" strokecolor="#00b050">
                <v:textbox>
                  <w:txbxContent>
                    <w:p w:rsidR="007A5368" w:rsidRDefault="007A5368" w:rsidP="007A536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</w:pPr>
                      <w:r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  <w:t>2017 NADTC Grant</w:t>
                      </w:r>
                      <w:r w:rsidR="00E33ACE">
                        <w:rPr>
                          <w:rFonts w:ascii="Palatino Linotype" w:hAnsi="Palatino Linotype" w:cstheme="minorHAnsi"/>
                          <w:b/>
                          <w:sz w:val="32"/>
                        </w:rPr>
                        <w:t xml:space="preserve"> Innovations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BD3112" w:rsidRPr="00A3506E" w:rsidRDefault="00BD3112" w:rsidP="00A3506E">
      <w:pPr>
        <w:spacing w:after="0" w:line="240" w:lineRule="auto"/>
        <w:rPr>
          <w:rFonts w:ascii="Palatino Linotype" w:hAnsi="Palatino Linotype" w:cstheme="minorHAnsi"/>
          <w:b/>
          <w:szCs w:val="24"/>
        </w:rPr>
      </w:pPr>
    </w:p>
    <w:p w:rsidR="00BD3112" w:rsidRPr="00DB7785" w:rsidRDefault="00BD3112" w:rsidP="007A5368">
      <w:pPr>
        <w:spacing w:after="0" w:line="240" w:lineRule="auto"/>
        <w:rPr>
          <w:rFonts w:ascii="Palatino Linotype" w:hAnsi="Palatino Linotype" w:cstheme="minorHAnsi"/>
          <w:b/>
          <w:sz w:val="20"/>
          <w:szCs w:val="24"/>
        </w:rPr>
      </w:pPr>
    </w:p>
    <w:p w:rsidR="007632DA" w:rsidRDefault="002D5C1D" w:rsidP="007A5368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7632DA">
        <w:rPr>
          <w:rFonts w:ascii="Palatino Linotype" w:hAnsi="Palatino Linotype" w:cstheme="minorHAnsi"/>
          <w:b/>
          <w:sz w:val="28"/>
          <w:szCs w:val="24"/>
        </w:rPr>
        <w:t>Area Agency on Aging 1-B</w:t>
      </w:r>
      <w:r w:rsidR="003C4E76" w:rsidRPr="007632DA">
        <w:rPr>
          <w:rFonts w:ascii="Palatino Linotype" w:hAnsi="Palatino Linotype" w:cstheme="minorHAnsi"/>
          <w:b/>
          <w:sz w:val="28"/>
          <w:szCs w:val="24"/>
        </w:rPr>
        <w:t xml:space="preserve"> </w:t>
      </w:r>
      <w:r w:rsidR="003C4E76" w:rsidRPr="007632DA">
        <w:rPr>
          <w:rFonts w:ascii="Palatino Linotype" w:hAnsi="Palatino Linotype" w:cstheme="minorHAnsi"/>
          <w:b/>
          <w:sz w:val="28"/>
          <w:szCs w:val="24"/>
        </w:rPr>
        <w:tab/>
      </w:r>
    </w:p>
    <w:p w:rsidR="0098289D" w:rsidRPr="005D6CE6" w:rsidRDefault="003C4E76" w:rsidP="007A5368">
      <w:pPr>
        <w:spacing w:after="0" w:line="240" w:lineRule="auto"/>
        <w:ind w:left="5760" w:hanging="5760"/>
        <w:rPr>
          <w:rFonts w:ascii="Palatino Linotype" w:hAnsi="Palatino Linotype"/>
          <w:b/>
          <w:szCs w:val="24"/>
        </w:rPr>
      </w:pPr>
      <w:r w:rsidRPr="00810CB5">
        <w:rPr>
          <w:rFonts w:ascii="Palatino Linotype" w:hAnsi="Palatino Linotype" w:cstheme="minorHAnsi"/>
          <w:b/>
          <w:sz w:val="24"/>
          <w:szCs w:val="24"/>
        </w:rPr>
        <w:t>Location</w:t>
      </w:r>
      <w:r w:rsidRPr="000117C5">
        <w:rPr>
          <w:rFonts w:ascii="Palatino Linotype" w:hAnsi="Palatino Linotype" w:cstheme="minorHAnsi"/>
          <w:b/>
          <w:sz w:val="24"/>
          <w:szCs w:val="24"/>
        </w:rPr>
        <w:t>:</w:t>
      </w:r>
      <w:r w:rsidRPr="000117C5">
        <w:rPr>
          <w:rFonts w:ascii="Palatino Linotype" w:hAnsi="Palatino Linotype" w:cstheme="minorHAnsi"/>
          <w:sz w:val="24"/>
          <w:szCs w:val="24"/>
        </w:rPr>
        <w:t xml:space="preserve">  Southfield, MI</w:t>
      </w:r>
      <w:r w:rsidR="007632DA">
        <w:rPr>
          <w:rFonts w:ascii="Palatino Linotype" w:hAnsi="Palatino Linotype" w:cstheme="minorHAnsi"/>
          <w:sz w:val="24"/>
          <w:szCs w:val="24"/>
        </w:rPr>
        <w:t xml:space="preserve"> </w:t>
      </w:r>
      <w:r w:rsidR="007632DA">
        <w:rPr>
          <w:rFonts w:ascii="Palatino Linotype" w:hAnsi="Palatino Linotype" w:cstheme="minorHAnsi"/>
          <w:sz w:val="24"/>
          <w:szCs w:val="24"/>
        </w:rPr>
        <w:tab/>
      </w:r>
      <w:r w:rsidR="007A5368" w:rsidRPr="007A5368">
        <w:rPr>
          <w:rFonts w:ascii="Palatino Linotype" w:hAnsi="Palatino Linotype" w:cstheme="minorHAnsi"/>
          <w:b/>
          <w:sz w:val="24"/>
          <w:szCs w:val="24"/>
        </w:rPr>
        <w:t xml:space="preserve">Project </w:t>
      </w:r>
      <w:r w:rsidR="0098289D" w:rsidRPr="007A5368">
        <w:rPr>
          <w:rFonts w:ascii="Palatino Linotype" w:hAnsi="Palatino Linotype" w:cstheme="minorHAnsi"/>
          <w:b/>
          <w:sz w:val="24"/>
          <w:szCs w:val="24"/>
        </w:rPr>
        <w:t>Service</w:t>
      </w:r>
      <w:r w:rsidR="0098289D" w:rsidRPr="007632DA">
        <w:rPr>
          <w:rFonts w:ascii="Palatino Linotype" w:hAnsi="Palatino Linotype" w:cstheme="minorHAnsi"/>
          <w:b/>
          <w:sz w:val="24"/>
          <w:szCs w:val="24"/>
        </w:rPr>
        <w:t xml:space="preserve"> Area:</w:t>
      </w:r>
      <w:r w:rsidR="0098289D" w:rsidRPr="003C4E76">
        <w:rPr>
          <w:rFonts w:ascii="Palatino Linotype" w:hAnsi="Palatino Linotype" w:cstheme="minorHAnsi"/>
          <w:sz w:val="24"/>
          <w:szCs w:val="24"/>
        </w:rPr>
        <w:t xml:space="preserve"> </w:t>
      </w:r>
      <w:r w:rsidR="00E57D0C">
        <w:rPr>
          <w:rFonts w:ascii="Palatino Linotype" w:hAnsi="Palatino Linotype"/>
          <w:sz w:val="24"/>
          <w:szCs w:val="24"/>
        </w:rPr>
        <w:t xml:space="preserve">Oakland, </w:t>
      </w:r>
      <w:r w:rsidR="007A5368" w:rsidRPr="000117C5">
        <w:rPr>
          <w:rFonts w:ascii="Palatino Linotype" w:hAnsi="Palatino Linotype"/>
          <w:sz w:val="24"/>
          <w:szCs w:val="24"/>
        </w:rPr>
        <w:t>M</w:t>
      </w:r>
      <w:r w:rsidR="0098289D" w:rsidRPr="000117C5">
        <w:rPr>
          <w:rFonts w:ascii="Palatino Linotype" w:hAnsi="Palatino Linotype"/>
          <w:sz w:val="24"/>
          <w:szCs w:val="24"/>
        </w:rPr>
        <w:t>acomb</w:t>
      </w:r>
      <w:r w:rsidR="00E57D0C">
        <w:rPr>
          <w:rFonts w:ascii="Palatino Linotype" w:hAnsi="Palatino Linotype"/>
          <w:sz w:val="24"/>
          <w:szCs w:val="24"/>
        </w:rPr>
        <w:t xml:space="preserve"> and western Wayne</w:t>
      </w:r>
      <w:r w:rsidR="0098289D" w:rsidRPr="000117C5">
        <w:rPr>
          <w:rFonts w:ascii="Palatino Linotype" w:hAnsi="Palatino Linotype"/>
          <w:sz w:val="24"/>
          <w:szCs w:val="24"/>
        </w:rPr>
        <w:t xml:space="preserve"> </w:t>
      </w:r>
      <w:r w:rsidR="007632DA" w:rsidRPr="000117C5">
        <w:rPr>
          <w:rFonts w:ascii="Palatino Linotype" w:hAnsi="Palatino Linotype"/>
          <w:sz w:val="24"/>
          <w:szCs w:val="24"/>
        </w:rPr>
        <w:t>C</w:t>
      </w:r>
      <w:r w:rsidR="0098289D" w:rsidRPr="000117C5">
        <w:rPr>
          <w:rFonts w:ascii="Palatino Linotype" w:hAnsi="Palatino Linotype"/>
          <w:sz w:val="24"/>
          <w:szCs w:val="24"/>
        </w:rPr>
        <w:t xml:space="preserve">ounties </w:t>
      </w:r>
    </w:p>
    <w:p w:rsidR="0098289D" w:rsidRPr="0036378F" w:rsidRDefault="0098289D" w:rsidP="003C4E76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 w:rsidRPr="003C4E76"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="00AD08C6" w:rsidRPr="0036378F">
        <w:rPr>
          <w:rFonts w:ascii="Palatino Linotype" w:hAnsi="Palatino Linotype" w:cstheme="minorHAnsi"/>
          <w:sz w:val="24"/>
          <w:szCs w:val="24"/>
        </w:rPr>
        <w:t>Older adults and p</w:t>
      </w:r>
      <w:r w:rsidRPr="0036378F">
        <w:rPr>
          <w:rFonts w:ascii="Palatino Linotype" w:hAnsi="Palatino Linotype" w:cstheme="minorHAnsi"/>
          <w:sz w:val="24"/>
          <w:szCs w:val="24"/>
        </w:rPr>
        <w:t>eople with disabilities</w:t>
      </w:r>
    </w:p>
    <w:p w:rsidR="003C4E76" w:rsidRPr="00F80450" w:rsidRDefault="003C4E76" w:rsidP="003C4E7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10CB5">
        <w:rPr>
          <w:rFonts w:ascii="Palatino Linotype" w:hAnsi="Palatino Linotype"/>
          <w:b/>
          <w:sz w:val="24"/>
          <w:szCs w:val="24"/>
        </w:rPr>
        <w:t>Contact:</w:t>
      </w:r>
      <w:r w:rsidRPr="00F80450">
        <w:rPr>
          <w:rFonts w:ascii="Palatino Linotype" w:hAnsi="Palatino Linotype"/>
          <w:sz w:val="24"/>
          <w:szCs w:val="24"/>
        </w:rPr>
        <w:t xml:space="preserve"> Roberta Habowski,</w:t>
      </w:r>
      <w:r w:rsidRPr="00F80450">
        <w:rPr>
          <w:rFonts w:ascii="Palatino Linotype" w:hAnsi="Palatino Linotype" w:cs="DejaVuSans"/>
          <w:sz w:val="24"/>
          <w:szCs w:val="24"/>
        </w:rPr>
        <w:t xml:space="preserve"> Mobility Project Manager, </w:t>
      </w:r>
      <w:hyperlink r:id="rId12" w:history="1">
        <w:r w:rsidRPr="00F80450">
          <w:rPr>
            <w:rStyle w:val="Hyperlink"/>
            <w:rFonts w:ascii="Palatino Linotype" w:hAnsi="Palatino Linotype" w:cs="Arial"/>
            <w:sz w:val="24"/>
            <w:szCs w:val="24"/>
          </w:rPr>
          <w:t>rhabowski@aaa1b.com</w:t>
        </w:r>
      </w:hyperlink>
    </w:p>
    <w:p w:rsidR="0098289D" w:rsidRDefault="003C4E76" w:rsidP="0077359D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058D69" wp14:editId="270EAF97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5847715" cy="2179955"/>
                <wp:effectExtent l="38100" t="0" r="133985" b="10604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2179955"/>
                          <a:chOff x="-3" y="0"/>
                          <a:chExt cx="5847715" cy="2180492"/>
                        </a:xfrm>
                      </wpg:grpSpPr>
                      <wps:wsp>
                        <wps:cNvPr id="698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3" y="210854"/>
                            <a:ext cx="5847715" cy="19696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C4E76" w:rsidRDefault="003C4E76" w:rsidP="003C4E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D</w:t>
                              </w:r>
                              <w:r w:rsidRPr="003C4E76">
                                <w:rPr>
                                  <w:rFonts w:ascii="Palatino Linotype" w:hAnsi="Palatino Linotype" w:cstheme="minorHAnsi"/>
                                </w:rPr>
                                <w:t xml:space="preserve">evelop and implement travel training as an adjunct to </w:t>
                              </w:r>
                              <w:r w:rsidRPr="003C4E76">
                                <w:rPr>
                                  <w:rFonts w:ascii="Palatino Linotype" w:hAnsi="Palatino Linotype" w:cstheme="minorHAnsi"/>
                                  <w:i/>
                                </w:rPr>
                                <w:t>myride2</w:t>
                              </w:r>
                              <w:r w:rsidRPr="003C4E76">
                                <w:rPr>
                                  <w:rFonts w:ascii="Palatino Linotype" w:hAnsi="Palatino Linotype" w:cstheme="minorHAnsi"/>
                                </w:rPr>
                                <w:t xml:space="preserve"> (which currently offers a one-call service and mobility management)</w:t>
                              </w:r>
                              <w:r w:rsidR="00980EEB">
                                <w:rPr>
                                  <w:rFonts w:ascii="Palatino Linotype" w:hAnsi="Palatino Linotype" w:cstheme="minorHAnsi"/>
                                </w:rPr>
                                <w:t xml:space="preserve"> for older adults and people with disabilities</w:t>
                              </w: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:rsidR="005305BA" w:rsidRDefault="003C4E76" w:rsidP="003C4E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U</w:t>
                              </w:r>
                              <w:r w:rsidRPr="003C4E76">
                                <w:rPr>
                                  <w:rFonts w:ascii="Palatino Linotype" w:hAnsi="Palatino Linotype" w:cstheme="minorHAnsi"/>
                                </w:rPr>
                                <w:t>tilize group, individual and peer-to-peer</w:t>
                              </w:r>
                              <w:r w:rsidR="0057006E">
                                <w:rPr>
                                  <w:rFonts w:ascii="Palatino Linotype" w:hAnsi="Palatino Linotype" w:cstheme="minorHAnsi"/>
                                </w:rPr>
                                <w:t xml:space="preserve"> travel training approaches.</w:t>
                              </w:r>
                            </w:p>
                            <w:p w:rsidR="003C4E76" w:rsidRPr="003C4E76" w:rsidRDefault="005305BA" w:rsidP="003C4E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E</w:t>
                              </w:r>
                              <w:r w:rsidR="003C4E76" w:rsidRPr="003C4E76">
                                <w:rPr>
                                  <w:rFonts w:ascii="Palatino Linotype" w:hAnsi="Palatino Linotype" w:cstheme="minorHAnsi"/>
                                </w:rPr>
                                <w:t xml:space="preserve">valuate the impact of the different training approaches on travel behavior. </w:t>
                              </w:r>
                            </w:p>
                            <w:p w:rsidR="003C4E76" w:rsidRDefault="003C4E76">
                              <w:pPr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81838" y="0"/>
                            <a:ext cx="1507252" cy="35130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E76" w:rsidRPr="003C4E76" w:rsidRDefault="003C4E76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 will: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.75pt;margin-top:13.9pt;width:460.45pt;height:171.65pt;z-index:251661312;mso-height-relative:margin" coordorigin="" coordsize="58477,21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">
                <v:rect id="Rectangle 396" o:spid="_x0000_s1028" style="position:absolute;top:2108;width:58477;height:1969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JEsMA&#10;AADcAAAADwAAAGRycy9kb3ducmV2LnhtbERPz2vCMBS+D/wfwhN2m6k7SO2MIo5BL1tZVdjx2by1&#10;Zc1Ll6S2+++Xg+Dx4/u92U2mE1dyvrWsYLlIQBBXVrdcKzgd355SED4ga+wsk4I/8rDbzh42mGk7&#10;8iddy1CLGMI+QwVNCH0mpa8aMugXtieO3Ld1BkOErpba4RjDTSefk2QlDbYcGxrs6dBQ9VMORsGQ&#10;u/Pl62N8nYrOHy7vRfpL61Spx/m0fwERaAp38c2dawWrdVwbz8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dJEsMAAADcAAAADwAAAAAAAAAAAAAAAACYAgAAZHJzL2Rv&#10;d25yZXYueG1sUEsFBgAAAAAEAAQA9QAAAIgDAAAAAA==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3C4E76" w:rsidRDefault="003C4E76" w:rsidP="003C4E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D</w:t>
                        </w:r>
                        <w:r w:rsidRPr="003C4E76">
                          <w:rPr>
                            <w:rFonts w:ascii="Palatino Linotype" w:hAnsi="Palatino Linotype" w:cstheme="minorHAnsi"/>
                          </w:rPr>
                          <w:t xml:space="preserve">evelop and implement travel training as an adjunct to </w:t>
                        </w:r>
                        <w:r w:rsidRPr="003C4E76">
                          <w:rPr>
                            <w:rFonts w:ascii="Palatino Linotype" w:hAnsi="Palatino Linotype" w:cstheme="minorHAnsi"/>
                            <w:i/>
                          </w:rPr>
                          <w:t>myride2</w:t>
                        </w:r>
                        <w:r w:rsidRPr="003C4E76">
                          <w:rPr>
                            <w:rFonts w:ascii="Palatino Linotype" w:hAnsi="Palatino Linotype" w:cstheme="minorHAnsi"/>
                          </w:rPr>
                          <w:t xml:space="preserve"> (which currently offers a one-call service and mobility management)</w:t>
                        </w:r>
                        <w:r w:rsidR="00980EEB">
                          <w:rPr>
                            <w:rFonts w:ascii="Palatino Linotype" w:hAnsi="Palatino Linotype" w:cstheme="minorHAnsi"/>
                          </w:rPr>
                          <w:t xml:space="preserve"> for older adults and people with disabilities</w:t>
                        </w:r>
                        <w:r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:rsidR="005305BA" w:rsidRDefault="003C4E76" w:rsidP="003C4E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U</w:t>
                        </w:r>
                        <w:r w:rsidRPr="003C4E76">
                          <w:rPr>
                            <w:rFonts w:ascii="Palatino Linotype" w:hAnsi="Palatino Linotype" w:cstheme="minorHAnsi"/>
                          </w:rPr>
                          <w:t>tilize group, individual and peer-to-peer</w:t>
                        </w:r>
                        <w:r w:rsidR="0057006E">
                          <w:rPr>
                            <w:rFonts w:ascii="Palatino Linotype" w:hAnsi="Palatino Linotype" w:cstheme="minorHAnsi"/>
                          </w:rPr>
                          <w:t xml:space="preserve"> travel training approaches.</w:t>
                        </w:r>
                      </w:p>
                      <w:p w:rsidR="003C4E76" w:rsidRPr="003C4E76" w:rsidRDefault="005305BA" w:rsidP="003C4E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E</w:t>
                        </w:r>
                        <w:r w:rsidR="003C4E76" w:rsidRPr="003C4E76">
                          <w:rPr>
                            <w:rFonts w:ascii="Palatino Linotype" w:hAnsi="Palatino Linotype" w:cstheme="minorHAnsi"/>
                          </w:rPr>
                          <w:t xml:space="preserve">valuate the impact of the different training approaches on travel behavior. </w:t>
                        </w:r>
                      </w:p>
                      <w:p w:rsidR="003C4E76" w:rsidRDefault="003C4E76">
                        <w:pPr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_x0000_s1029" type="#_x0000_t202" style="position:absolute;left:3818;width:15072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L770A&#10;AADaAAAADwAAAGRycy9kb3ducmV2LnhtbESPzQrCMBCE74LvEFbwpqkeRGqjiCCIHsS/+9qsbbHZ&#10;1Cba+vZGEDwOM/MNkyxaU4oX1a6wrGA0jEAQp1YXnCk4n9aDKQjnkTWWlknBmxws5t1OgrG2DR/o&#10;dfSZCBB2MSrIva9iKV2ak0E3tBVx8G62NuiDrDOpa2wC3JRyHEUTabDgsJBjRauc0vvxaRTsro+9&#10;ac64vUeOtjqbXEzqRkr1e+1yBsJT6//hX3ujFYzheyXc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MTL770AAADaAAAADwAAAAAAAAAAAAAAAACYAgAAZHJzL2Rvd25yZXYu&#10;eG1sUEsFBgAAAAAEAAQA9QAAAIIDAAAAAA==&#10;" fillcolor="#1f497d [3215]" strokeweight=".5pt">
                  <v:textbox>
                    <w:txbxContent>
                      <w:p w:rsidR="003C4E76" w:rsidRPr="003C4E76" w:rsidRDefault="003C4E76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 will: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3C4E7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4E76" w:rsidRDefault="003C4E76" w:rsidP="0091046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7632DA" w:rsidRDefault="00A57A90" w:rsidP="0077359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632DA">
        <w:rPr>
          <w:rFonts w:ascii="Palatino Linotype" w:hAnsi="Palatino Linotype"/>
          <w:b/>
          <w:sz w:val="28"/>
          <w:szCs w:val="24"/>
        </w:rPr>
        <w:t xml:space="preserve">Berkshire Regional Planning Commission </w:t>
      </w:r>
    </w:p>
    <w:p w:rsidR="003C4E76" w:rsidRDefault="00AB2937" w:rsidP="005D6CE6">
      <w:pPr>
        <w:spacing w:after="0" w:line="240" w:lineRule="auto"/>
        <w:ind w:left="5760" w:hanging="5760"/>
        <w:rPr>
          <w:rFonts w:ascii="Palatino Linotype" w:hAnsi="Palatino Linotype" w:cstheme="minorHAnsi"/>
          <w:sz w:val="24"/>
          <w:szCs w:val="24"/>
        </w:rPr>
      </w:pPr>
      <w:r w:rsidRPr="00810CB5">
        <w:rPr>
          <w:rFonts w:ascii="Palatino Linotype" w:hAnsi="Palatino Linotype"/>
          <w:b/>
          <w:sz w:val="24"/>
          <w:szCs w:val="24"/>
        </w:rPr>
        <w:t>Location:</w:t>
      </w:r>
      <w:r w:rsidRPr="00F80450">
        <w:rPr>
          <w:rFonts w:ascii="Palatino Linotype" w:hAnsi="Palatino Linotype"/>
          <w:sz w:val="24"/>
          <w:szCs w:val="24"/>
        </w:rPr>
        <w:t xml:space="preserve"> Pittsfield, MA</w:t>
      </w:r>
      <w:r w:rsidR="007632DA">
        <w:rPr>
          <w:rFonts w:ascii="Palatino Linotype" w:hAnsi="Palatino Linotype"/>
          <w:sz w:val="24"/>
          <w:szCs w:val="24"/>
        </w:rPr>
        <w:t xml:space="preserve"> </w:t>
      </w:r>
      <w:r w:rsidR="007632DA">
        <w:rPr>
          <w:rFonts w:ascii="Palatino Linotype" w:hAnsi="Palatino Linotype"/>
          <w:sz w:val="24"/>
          <w:szCs w:val="24"/>
        </w:rPr>
        <w:tab/>
      </w:r>
      <w:r w:rsidR="007A5368" w:rsidRPr="007A5368">
        <w:rPr>
          <w:rFonts w:ascii="Palatino Linotype" w:hAnsi="Palatino Linotype"/>
          <w:b/>
          <w:sz w:val="24"/>
          <w:szCs w:val="24"/>
        </w:rPr>
        <w:t xml:space="preserve">Project </w:t>
      </w:r>
      <w:r w:rsidR="003C4E76" w:rsidRPr="007A5368">
        <w:rPr>
          <w:rFonts w:ascii="Palatino Linotype" w:hAnsi="Palatino Linotype" w:cstheme="minorHAnsi"/>
          <w:b/>
          <w:sz w:val="24"/>
          <w:szCs w:val="24"/>
        </w:rPr>
        <w:t>Service</w:t>
      </w:r>
      <w:r w:rsidR="003C4E76" w:rsidRPr="007632DA">
        <w:rPr>
          <w:rFonts w:ascii="Palatino Linotype" w:hAnsi="Palatino Linotype" w:cstheme="minorHAnsi"/>
          <w:b/>
          <w:sz w:val="24"/>
          <w:szCs w:val="24"/>
        </w:rPr>
        <w:t xml:space="preserve"> Area:</w:t>
      </w:r>
      <w:r w:rsidR="003C4E76">
        <w:rPr>
          <w:rFonts w:ascii="Palatino Linotype" w:hAnsi="Palatino Linotype" w:cstheme="minorHAnsi"/>
          <w:sz w:val="24"/>
          <w:szCs w:val="24"/>
        </w:rPr>
        <w:t xml:space="preserve"> Berkshire County</w:t>
      </w:r>
    </w:p>
    <w:p w:rsidR="003C4E76" w:rsidRPr="001951E7" w:rsidRDefault="003C4E76" w:rsidP="003C4E76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Pr="001951E7">
        <w:rPr>
          <w:rFonts w:ascii="Palatino Linotype" w:hAnsi="Palatino Linotype" w:cstheme="minorHAnsi"/>
          <w:sz w:val="24"/>
          <w:szCs w:val="24"/>
        </w:rPr>
        <w:t xml:space="preserve">Older adults and </w:t>
      </w:r>
      <w:r>
        <w:rPr>
          <w:rFonts w:ascii="Palatino Linotype" w:hAnsi="Palatino Linotype" w:cstheme="minorHAnsi"/>
          <w:sz w:val="24"/>
          <w:szCs w:val="24"/>
        </w:rPr>
        <w:t>p</w:t>
      </w:r>
      <w:r w:rsidRPr="001951E7">
        <w:rPr>
          <w:rFonts w:ascii="Palatino Linotype" w:hAnsi="Palatino Linotype" w:cstheme="minorHAnsi"/>
          <w:sz w:val="24"/>
          <w:szCs w:val="24"/>
        </w:rPr>
        <w:t>eople with disabilities</w:t>
      </w:r>
      <w:r>
        <w:rPr>
          <w:rFonts w:ascii="Palatino Linotype" w:hAnsi="Palatino Linotype" w:cstheme="minorHAnsi"/>
          <w:sz w:val="24"/>
          <w:szCs w:val="24"/>
        </w:rPr>
        <w:t xml:space="preserve"> seeking medical visits</w:t>
      </w:r>
      <w:r w:rsidRPr="00A06E59">
        <w:rPr>
          <w:rFonts w:ascii="Palatino Linotype" w:hAnsi="Palatino Linotype" w:cstheme="minorHAnsi"/>
          <w:sz w:val="24"/>
          <w:szCs w:val="24"/>
        </w:rPr>
        <w:t xml:space="preserve"> </w:t>
      </w:r>
      <w:r w:rsidRPr="001951E7">
        <w:rPr>
          <w:rFonts w:ascii="Palatino Linotype" w:hAnsi="Palatino Linotype" w:cstheme="minorHAnsi"/>
          <w:sz w:val="24"/>
          <w:szCs w:val="24"/>
        </w:rPr>
        <w:t xml:space="preserve">and residing in </w:t>
      </w:r>
      <w:r>
        <w:rPr>
          <w:rFonts w:ascii="Palatino Linotype" w:hAnsi="Palatino Linotype" w:cstheme="minorHAnsi"/>
          <w:sz w:val="24"/>
          <w:szCs w:val="24"/>
        </w:rPr>
        <w:t xml:space="preserve">a Berkshire County </w:t>
      </w:r>
      <w:r w:rsidRPr="001951E7">
        <w:rPr>
          <w:rFonts w:ascii="Palatino Linotype" w:hAnsi="Palatino Linotype" w:cs="DejaVuSans"/>
          <w:sz w:val="24"/>
          <w:szCs w:val="24"/>
        </w:rPr>
        <w:t>municipali</w:t>
      </w:r>
      <w:r>
        <w:rPr>
          <w:rFonts w:ascii="Palatino Linotype" w:hAnsi="Palatino Linotype" w:cs="DejaVuSans"/>
          <w:sz w:val="24"/>
          <w:szCs w:val="24"/>
        </w:rPr>
        <w:t xml:space="preserve">ty </w:t>
      </w:r>
      <w:r w:rsidRPr="001951E7">
        <w:rPr>
          <w:rFonts w:ascii="Palatino Linotype" w:hAnsi="Palatino Linotype" w:cs="DejaVuSans"/>
          <w:sz w:val="24"/>
          <w:szCs w:val="24"/>
        </w:rPr>
        <w:t xml:space="preserve">currently without </w:t>
      </w:r>
      <w:r>
        <w:rPr>
          <w:rFonts w:ascii="Palatino Linotype" w:hAnsi="Palatino Linotype" w:cs="DejaVuSans"/>
          <w:sz w:val="24"/>
          <w:szCs w:val="24"/>
        </w:rPr>
        <w:t xml:space="preserve">transportation services. </w:t>
      </w:r>
    </w:p>
    <w:p w:rsidR="00810CB5" w:rsidRDefault="00810CB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10CB5">
        <w:rPr>
          <w:rFonts w:ascii="Palatino Linotype" w:hAnsi="Palatino Linotype"/>
          <w:b/>
          <w:sz w:val="24"/>
          <w:szCs w:val="24"/>
        </w:rPr>
        <w:t>Contact:</w:t>
      </w:r>
      <w:r w:rsidRPr="00F80450">
        <w:rPr>
          <w:rFonts w:ascii="Palatino Linotype" w:hAnsi="Palatino Linotype"/>
          <w:sz w:val="24"/>
          <w:szCs w:val="24"/>
        </w:rPr>
        <w:t xml:space="preserve"> Laura Kittross, Manager, Public Health Program,</w:t>
      </w:r>
      <w:r>
        <w:rPr>
          <w:rFonts w:ascii="Palatino Linotype" w:hAnsi="Palatino Linotype"/>
          <w:sz w:val="24"/>
          <w:szCs w:val="24"/>
        </w:rPr>
        <w:t xml:space="preserve"> </w:t>
      </w:r>
      <w:hyperlink r:id="rId13" w:history="1">
        <w:r w:rsidRPr="007B57EF">
          <w:rPr>
            <w:rStyle w:val="Hyperlink"/>
            <w:rFonts w:ascii="Palatino Linotype" w:hAnsi="Palatino Linotype"/>
            <w:sz w:val="24"/>
            <w:szCs w:val="24"/>
          </w:rPr>
          <w:t>lkittross@berkshireplanning.org</w:t>
        </w:r>
      </w:hyperlink>
      <w:r w:rsidRPr="00F80450">
        <w:rPr>
          <w:rFonts w:ascii="Palatino Linotype" w:hAnsi="Palatino Linotype"/>
          <w:sz w:val="24"/>
          <w:szCs w:val="24"/>
        </w:rPr>
        <w:t xml:space="preserve"> </w:t>
      </w:r>
    </w:p>
    <w:p w:rsidR="003C4E76" w:rsidRDefault="005305BA" w:rsidP="003C4E76">
      <w:pPr>
        <w:pStyle w:val="Heading3"/>
        <w:shd w:val="clear" w:color="auto" w:fill="FFFFFF"/>
        <w:spacing w:before="0" w:beforeAutospacing="0" w:after="0" w:afterAutospacing="0"/>
        <w:rPr>
          <w:rFonts w:ascii="Palatino Linotype" w:eastAsia="Cambria" w:hAnsi="Palatino Linotype" w:cstheme="minorHAnsi"/>
          <w:b w:val="0"/>
          <w:bCs w:val="0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4BC768" wp14:editId="042DDB98">
                <wp:simplePos x="0" y="0"/>
                <wp:positionH relativeFrom="column">
                  <wp:posOffset>7536</wp:posOffset>
                </wp:positionH>
                <wp:positionV relativeFrom="paragraph">
                  <wp:posOffset>194101</wp:posOffset>
                </wp:positionV>
                <wp:extent cx="5958673" cy="2582426"/>
                <wp:effectExtent l="38100" t="0" r="137795" b="1231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673" cy="2582426"/>
                          <a:chOff x="-4" y="0"/>
                          <a:chExt cx="5847715" cy="2312018"/>
                        </a:xfrm>
                      </wpg:grpSpPr>
                      <wps:wsp>
                        <wps:cNvPr id="5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4" y="220691"/>
                            <a:ext cx="5847715" cy="20913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C4E76" w:rsidRPr="003C4E76" w:rsidRDefault="003C4E76" w:rsidP="003C4E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Cs/>
                                </w:rPr>
                                <w:t>P</w:t>
                              </w:r>
                              <w:r w:rsidRPr="00F80450">
                                <w:rPr>
                                  <w:rFonts w:ascii="Palatino Linotype" w:hAnsi="Palatino Linotype"/>
                                  <w:bCs/>
                                </w:rPr>
                                <w:t xml:space="preserve">rovide </w:t>
                              </w:r>
                              <w:r>
                                <w:rPr>
                                  <w:rFonts w:ascii="Palatino Linotype" w:hAnsi="Palatino Linotype"/>
                                  <w:bCs/>
                                </w:rPr>
                                <w:t xml:space="preserve">reimbursable medical </w:t>
                              </w:r>
                              <w:r w:rsidRPr="00F80450">
                                <w:rPr>
                                  <w:rFonts w:ascii="Palatino Linotype" w:hAnsi="Palatino Linotype"/>
                                  <w:bCs/>
                                </w:rPr>
                                <w:t>trips across jurisdictional lines for pre-arranged medical appointments</w:t>
                              </w:r>
                              <w:r>
                                <w:rPr>
                                  <w:rFonts w:ascii="Palatino Linotype" w:hAnsi="Palatino Linotype"/>
                                  <w:bCs/>
                                </w:rPr>
                                <w:t>.</w:t>
                              </w:r>
                            </w:p>
                            <w:p w:rsidR="005305BA" w:rsidRPr="005305BA" w:rsidRDefault="003C4E76" w:rsidP="003C4E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</w:rPr>
                                <w:t xml:space="preserve">Coordinate rides and reimbursement with </w:t>
                              </w:r>
                              <w:r w:rsidRPr="003C4E76">
                                <w:rPr>
                                  <w:rFonts w:ascii="Palatino Linotype" w:hAnsi="Palatino Linotype"/>
                                  <w:bCs/>
                                </w:rPr>
                                <w:t>transportation providers from Councils on Aging and other social service agencies</w:t>
                              </w:r>
                              <w:r w:rsidR="0057006E">
                                <w:rPr>
                                  <w:rFonts w:ascii="Palatino Linotype" w:hAnsi="Palatino Linotype"/>
                                  <w:bCs/>
                                </w:rPr>
                                <w:t xml:space="preserve"> to serve more remote areas.</w:t>
                              </w:r>
                            </w:p>
                            <w:p w:rsidR="003C4E76" w:rsidRPr="003C4E76" w:rsidRDefault="005305BA" w:rsidP="003C4E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Cs/>
                                </w:rPr>
                                <w:t>D</w:t>
                              </w:r>
                              <w:r w:rsidR="003C4E76" w:rsidRPr="003C4E76">
                                <w:rPr>
                                  <w:rFonts w:ascii="Palatino Linotype" w:hAnsi="Palatino Linotype"/>
                                  <w:bCs/>
                                </w:rPr>
                                <w:t>evelop and implement a centralized scheduling hub and electronic “real time” reporting of trips to ensure efficiency.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81838" y="0"/>
                            <a:ext cx="1507252" cy="35130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E76" w:rsidRPr="003C4E76" w:rsidRDefault="003C4E76" w:rsidP="003C4E76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 will: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0" style="position:absolute;margin-left:.6pt;margin-top:15.3pt;width:469.2pt;height:203.35pt;z-index:251663360;mso-width-relative:margin;mso-height-relative:margin" coordorigin="" coordsize="58477,2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">
                <v:rect id="Rectangle 396" o:spid="_x0000_s1031" style="position:absolute;top:2206;width:58477;height:2091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qcQA&#10;AADaAAAADwAAAGRycy9kb3ducmV2LnhtbESPQWvCQBSE74X+h+UVequbFippdA0lRfCiom3B4zP7&#10;TILZt3F3NfHfdwuCx2FmvmGm+WBacSHnG8sKXkcJCOLS6oYrBT/f85cUhA/IGlvLpOBKHvLZ48MU&#10;M2173tBlGyoRIewzVFCH0GVS+rImg35kO+LoHawzGKJ0ldQO+wg3rXxLkrE02HBcqLGjoqbyuD0b&#10;BeeF+93vVv3XsG59sV+u0xN9pEo9Pw2fExCBhnAP39oLreAd/q/E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vKnEAAAA2gAAAA8AAAAAAAAAAAAAAAAAmAIAAGRycy9k&#10;b3ducmV2LnhtbFBLBQYAAAAABAAEAPUAAACJAwAAAAA=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3C4E76" w:rsidRPr="003C4E76" w:rsidRDefault="003C4E76" w:rsidP="003C4E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/>
                            <w:bCs/>
                          </w:rPr>
                          <w:t>P</w:t>
                        </w:r>
                        <w:r w:rsidRPr="00F80450">
                          <w:rPr>
                            <w:rFonts w:ascii="Palatino Linotype" w:hAnsi="Palatino Linotype"/>
                            <w:bCs/>
                          </w:rPr>
                          <w:t xml:space="preserve">rovide </w:t>
                        </w:r>
                        <w:r>
                          <w:rPr>
                            <w:rFonts w:ascii="Palatino Linotype" w:hAnsi="Palatino Linotype"/>
                            <w:bCs/>
                          </w:rPr>
                          <w:t xml:space="preserve">reimbursable medical </w:t>
                        </w:r>
                        <w:r w:rsidRPr="00F80450">
                          <w:rPr>
                            <w:rFonts w:ascii="Palatino Linotype" w:hAnsi="Palatino Linotype"/>
                            <w:bCs/>
                          </w:rPr>
                          <w:t>trips across jurisdictional lines for pre-arranged medical appointments</w:t>
                        </w:r>
                        <w:r>
                          <w:rPr>
                            <w:rFonts w:ascii="Palatino Linotype" w:hAnsi="Palatino Linotype"/>
                            <w:bCs/>
                          </w:rPr>
                          <w:t>.</w:t>
                        </w:r>
                      </w:p>
                      <w:p w:rsidR="005305BA" w:rsidRPr="005305BA" w:rsidRDefault="003C4E76" w:rsidP="003C4E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3C4E76">
                          <w:rPr>
                            <w:rFonts w:ascii="Palatino Linotype" w:hAnsi="Palatino Linotype"/>
                          </w:rPr>
                          <w:t xml:space="preserve">Coordinate rides and reimbursement with </w:t>
                        </w:r>
                        <w:r w:rsidRPr="003C4E76">
                          <w:rPr>
                            <w:rFonts w:ascii="Palatino Linotype" w:hAnsi="Palatino Linotype"/>
                            <w:bCs/>
                          </w:rPr>
                          <w:t>transportation providers from Councils on Aging and other social service agencies</w:t>
                        </w:r>
                        <w:r w:rsidR="0057006E">
                          <w:rPr>
                            <w:rFonts w:ascii="Palatino Linotype" w:hAnsi="Palatino Linotype"/>
                            <w:bCs/>
                          </w:rPr>
                          <w:t xml:space="preserve"> to serve more remote areas.</w:t>
                        </w:r>
                      </w:p>
                      <w:p w:rsidR="003C4E76" w:rsidRPr="003C4E76" w:rsidRDefault="005305BA" w:rsidP="003C4E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bCs/>
                          </w:rPr>
                          <w:t>D</w:t>
                        </w:r>
                        <w:r w:rsidR="003C4E76" w:rsidRPr="003C4E76">
                          <w:rPr>
                            <w:rFonts w:ascii="Palatino Linotype" w:hAnsi="Palatino Linotype"/>
                            <w:bCs/>
                          </w:rPr>
                          <w:t>evelop and implement a centralized scheduling hub and electronic “real time” reporting of trips to ensure efficiency.</w:t>
                        </w:r>
                      </w:p>
                    </w:txbxContent>
                  </v:textbox>
                </v:rect>
                <v:shape id="Text Box 6" o:spid="_x0000_s1032" type="#_x0000_t202" style="position:absolute;left:3818;width:15072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/N7L0A&#10;AADaAAAADwAAAGRycy9kb3ducmV2LnhtbESPzQrCMBCE74LvEFbwpqkeilSjiCCIHsS/+9qsbbHZ&#10;1Cba+vZGEDwOM/MNM1u0phQvql1hWcFoGIEgTq0uOFNwPq0HExDOI2ssLZOCNzlYzLudGSbaNnyg&#10;19FnIkDYJagg975KpHRpTgbd0FbEwbvZ2qAPss6krrEJcFPKcRTF0mDBYSHHilY5pffj0yjYXR97&#10;05xxe48cbXUWX0zqRkr1e+1yCsJT6//hX3ujFcTwvRJu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//N7L0AAADaAAAADwAAAAAAAAAAAAAAAACYAgAAZHJzL2Rvd25yZXYu&#10;eG1sUEsFBgAAAAAEAAQA9QAAAIIDAAAAAA==&#10;" fillcolor="#1f497d [3215]" strokeweight=".5pt">
                  <v:textbox>
                    <w:txbxContent>
                      <w:p w:rsidR="003C4E76" w:rsidRPr="003C4E76" w:rsidRDefault="003C4E76" w:rsidP="003C4E76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 will: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4E76" w:rsidRDefault="003C4E76" w:rsidP="003C4E76">
      <w:pPr>
        <w:pStyle w:val="Heading3"/>
        <w:shd w:val="clear" w:color="auto" w:fill="FFFFFF"/>
        <w:spacing w:before="0" w:beforeAutospacing="0" w:after="0" w:afterAutospacing="0"/>
        <w:rPr>
          <w:rFonts w:ascii="Palatino Linotype" w:eastAsia="Cambria" w:hAnsi="Palatino Linotype" w:cstheme="minorHAnsi"/>
          <w:b w:val="0"/>
          <w:bCs w:val="0"/>
          <w:sz w:val="24"/>
          <w:szCs w:val="24"/>
        </w:rPr>
      </w:pPr>
    </w:p>
    <w:p w:rsidR="003C4E76" w:rsidRDefault="003C4E76" w:rsidP="003C4E76">
      <w:pPr>
        <w:pStyle w:val="Heading3"/>
        <w:shd w:val="clear" w:color="auto" w:fill="FFFFFF"/>
        <w:spacing w:before="0" w:beforeAutospacing="0" w:after="0" w:afterAutospacing="0"/>
        <w:rPr>
          <w:rFonts w:ascii="Palatino Linotype" w:eastAsia="Cambria" w:hAnsi="Palatino Linotype" w:cstheme="minorHAnsi"/>
          <w:b w:val="0"/>
          <w:bCs w:val="0"/>
          <w:sz w:val="24"/>
          <w:szCs w:val="24"/>
        </w:rPr>
      </w:pPr>
    </w:p>
    <w:p w:rsidR="003C4E76" w:rsidRDefault="003C4E76" w:rsidP="003C4E76">
      <w:pPr>
        <w:pStyle w:val="Heading3"/>
        <w:shd w:val="clear" w:color="auto" w:fill="FFFFFF"/>
        <w:spacing w:before="0" w:beforeAutospacing="0" w:after="0" w:afterAutospacing="0"/>
        <w:rPr>
          <w:rFonts w:ascii="Palatino Linotype" w:eastAsia="Cambria" w:hAnsi="Palatino Linotype" w:cstheme="minorHAnsi"/>
          <w:b w:val="0"/>
          <w:bCs w:val="0"/>
          <w:sz w:val="24"/>
          <w:szCs w:val="24"/>
        </w:rPr>
      </w:pPr>
    </w:p>
    <w:p w:rsidR="003C4E76" w:rsidRDefault="003C4E76" w:rsidP="003C4E76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theme="minorHAnsi"/>
          <w:sz w:val="24"/>
          <w:szCs w:val="24"/>
        </w:rPr>
      </w:pPr>
    </w:p>
    <w:p w:rsidR="003C4E76" w:rsidRDefault="003C4E76" w:rsidP="003C4E76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theme="minorHAnsi"/>
          <w:sz w:val="24"/>
          <w:szCs w:val="24"/>
        </w:rPr>
      </w:pPr>
    </w:p>
    <w:p w:rsidR="003C4E76" w:rsidRDefault="003C4E76" w:rsidP="003C4E76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theme="minorHAnsi"/>
          <w:sz w:val="24"/>
          <w:szCs w:val="24"/>
        </w:rPr>
      </w:pPr>
    </w:p>
    <w:p w:rsidR="003C4E76" w:rsidRDefault="003C4E76" w:rsidP="003C4E76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theme="minorHAnsi"/>
          <w:sz w:val="24"/>
          <w:szCs w:val="24"/>
        </w:rPr>
      </w:pPr>
    </w:p>
    <w:p w:rsidR="003C4E76" w:rsidRDefault="003C4E76" w:rsidP="003C4E76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theme="minorHAnsi"/>
          <w:sz w:val="24"/>
          <w:szCs w:val="24"/>
        </w:rPr>
      </w:pPr>
    </w:p>
    <w:p w:rsidR="0077359D" w:rsidRDefault="0077359D" w:rsidP="005D6CE6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theme="minorHAnsi"/>
          <w:sz w:val="24"/>
          <w:szCs w:val="24"/>
        </w:rPr>
      </w:pPr>
    </w:p>
    <w:p w:rsidR="00DB7785" w:rsidRDefault="00DB7785" w:rsidP="005D6CE6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theme="minorHAnsi"/>
          <w:sz w:val="24"/>
          <w:szCs w:val="24"/>
        </w:rPr>
      </w:pPr>
    </w:p>
    <w:p w:rsidR="00DB7785" w:rsidRDefault="00DB7785" w:rsidP="005D6CE6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theme="minorHAnsi"/>
          <w:sz w:val="24"/>
          <w:szCs w:val="24"/>
        </w:rPr>
      </w:pPr>
    </w:p>
    <w:p w:rsidR="00DB7785" w:rsidRDefault="00DB7785" w:rsidP="005D6CE6">
      <w:pPr>
        <w:pStyle w:val="Heading3"/>
        <w:shd w:val="clear" w:color="auto" w:fill="FFFFFF"/>
        <w:spacing w:before="0" w:beforeAutospacing="0" w:after="0" w:afterAutospacing="0"/>
        <w:rPr>
          <w:rFonts w:ascii="Palatino Linotype" w:hAnsi="Palatino Linotype" w:cstheme="minorHAnsi"/>
          <w:sz w:val="24"/>
          <w:szCs w:val="24"/>
        </w:rPr>
      </w:pPr>
    </w:p>
    <w:p w:rsidR="00810CB5" w:rsidRPr="00F80450" w:rsidRDefault="00810CB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C1B9C" w:rsidRPr="007632DA" w:rsidRDefault="006C1B9C" w:rsidP="006C1B9C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7632DA">
        <w:rPr>
          <w:rFonts w:ascii="Palatino Linotype" w:hAnsi="Palatino Linotype" w:cstheme="minorHAnsi"/>
          <w:b/>
          <w:sz w:val="28"/>
          <w:szCs w:val="24"/>
        </w:rPr>
        <w:lastRenderedPageBreak/>
        <w:t>City of Hernando</w:t>
      </w:r>
    </w:p>
    <w:p w:rsidR="006C1B9C" w:rsidRPr="006249BF" w:rsidRDefault="006C1B9C" w:rsidP="006C1B9C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 w:rsidRPr="009E6B2F">
        <w:rPr>
          <w:rFonts w:ascii="Palatino Linotype" w:hAnsi="Palatino Linotype" w:cstheme="minorHAnsi"/>
          <w:b/>
          <w:sz w:val="24"/>
          <w:szCs w:val="24"/>
        </w:rPr>
        <w:t xml:space="preserve">Location:  </w:t>
      </w:r>
      <w:r>
        <w:rPr>
          <w:rFonts w:ascii="Palatino Linotype" w:hAnsi="Palatino Linotype" w:cstheme="minorHAnsi"/>
          <w:sz w:val="24"/>
          <w:szCs w:val="24"/>
        </w:rPr>
        <w:t xml:space="preserve">Hernando, MS </w:t>
      </w:r>
      <w:r w:rsidR="007632DA">
        <w:rPr>
          <w:rFonts w:ascii="Palatino Linotype" w:hAnsi="Palatino Linotype" w:cstheme="minorHAnsi"/>
          <w:sz w:val="24"/>
          <w:szCs w:val="24"/>
        </w:rPr>
        <w:tab/>
      </w:r>
      <w:r w:rsidR="007632DA">
        <w:rPr>
          <w:rFonts w:ascii="Palatino Linotype" w:hAnsi="Palatino Linotype" w:cstheme="minorHAnsi"/>
          <w:sz w:val="24"/>
          <w:szCs w:val="24"/>
        </w:rPr>
        <w:tab/>
      </w:r>
      <w:r w:rsidR="007632DA">
        <w:rPr>
          <w:rFonts w:ascii="Palatino Linotype" w:hAnsi="Palatino Linotype" w:cstheme="minorHAnsi"/>
          <w:sz w:val="24"/>
          <w:szCs w:val="24"/>
        </w:rPr>
        <w:tab/>
      </w:r>
      <w:r w:rsidR="007632DA">
        <w:rPr>
          <w:rFonts w:ascii="Palatino Linotype" w:hAnsi="Palatino Linotype" w:cstheme="minorHAnsi"/>
          <w:sz w:val="24"/>
          <w:szCs w:val="24"/>
        </w:rPr>
        <w:tab/>
      </w:r>
      <w:r w:rsidR="007A5368">
        <w:rPr>
          <w:rFonts w:ascii="Palatino Linotype" w:hAnsi="Palatino Linotype" w:cstheme="minorHAnsi"/>
          <w:b/>
          <w:sz w:val="24"/>
          <w:szCs w:val="24"/>
        </w:rPr>
        <w:t>Project S</w:t>
      </w:r>
      <w:r w:rsidR="007632DA" w:rsidRPr="007632DA">
        <w:rPr>
          <w:rFonts w:ascii="Palatino Linotype" w:hAnsi="Palatino Linotype" w:cstheme="minorHAnsi"/>
          <w:b/>
          <w:sz w:val="24"/>
          <w:szCs w:val="24"/>
        </w:rPr>
        <w:t>ervice Area:</w:t>
      </w:r>
      <w:r w:rsidR="006249BF">
        <w:rPr>
          <w:rFonts w:ascii="Palatino Linotype" w:hAnsi="Palatino Linotype" w:cstheme="minorHAnsi"/>
          <w:b/>
          <w:sz w:val="24"/>
          <w:szCs w:val="24"/>
        </w:rPr>
        <w:t xml:space="preserve"> </w:t>
      </w:r>
      <w:proofErr w:type="spellStart"/>
      <w:r w:rsidR="006249BF">
        <w:rPr>
          <w:rFonts w:ascii="Palatino Linotype" w:hAnsi="Palatino Linotype" w:cstheme="minorHAnsi"/>
          <w:sz w:val="24"/>
          <w:szCs w:val="24"/>
        </w:rPr>
        <w:t>DeSoto</w:t>
      </w:r>
      <w:proofErr w:type="spellEnd"/>
      <w:r w:rsidR="006249BF">
        <w:rPr>
          <w:rFonts w:ascii="Palatino Linotype" w:hAnsi="Palatino Linotype" w:cstheme="minorHAnsi"/>
          <w:sz w:val="24"/>
          <w:szCs w:val="24"/>
        </w:rPr>
        <w:t xml:space="preserve"> County </w:t>
      </w:r>
    </w:p>
    <w:p w:rsidR="007632DA" w:rsidRPr="006249BF" w:rsidRDefault="007632DA" w:rsidP="006C1B9C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>Population Served:</w:t>
      </w:r>
      <w:r w:rsidR="006249B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6249BF">
        <w:rPr>
          <w:rFonts w:ascii="Palatino Linotype" w:hAnsi="Palatino Linotype" w:cstheme="minorHAnsi"/>
          <w:sz w:val="24"/>
          <w:szCs w:val="24"/>
        </w:rPr>
        <w:t xml:space="preserve">Older adults and people with disabilities </w:t>
      </w:r>
    </w:p>
    <w:p w:rsidR="006C1B9C" w:rsidRPr="00F80450" w:rsidRDefault="006C1B9C" w:rsidP="006C1B9C">
      <w:pPr>
        <w:spacing w:line="240" w:lineRule="auto"/>
        <w:rPr>
          <w:rFonts w:ascii="Palatino Linotype" w:hAnsi="Palatino Linotype"/>
          <w:sz w:val="24"/>
          <w:szCs w:val="24"/>
        </w:rPr>
      </w:pPr>
      <w:r w:rsidRPr="00810CB5">
        <w:rPr>
          <w:rFonts w:ascii="Palatino Linotype" w:hAnsi="Palatino Linotype"/>
          <w:b/>
          <w:sz w:val="24"/>
          <w:szCs w:val="24"/>
        </w:rPr>
        <w:t>Contact:</w:t>
      </w:r>
      <w:r w:rsidRPr="00F8045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Gia Matheny, Community Development Director, </w:t>
      </w:r>
      <w:hyperlink r:id="rId14" w:history="1">
        <w:r w:rsidRPr="003C16AD">
          <w:rPr>
            <w:rStyle w:val="Hyperlink"/>
            <w:rFonts w:ascii="Palatino Linotype" w:hAnsi="Palatino Linotype"/>
            <w:sz w:val="24"/>
            <w:szCs w:val="24"/>
          </w:rPr>
          <w:t>gmatheny@cityofhernando.org</w:t>
        </w:r>
      </w:hyperlink>
      <w:r>
        <w:rPr>
          <w:rFonts w:ascii="Palatino Linotype" w:hAnsi="Palatino Linotype"/>
          <w:sz w:val="24"/>
          <w:szCs w:val="24"/>
        </w:rPr>
        <w:t xml:space="preserve"> </w:t>
      </w:r>
    </w:p>
    <w:p w:rsidR="006C1B9C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9F26AF" wp14:editId="5C9BC7A3">
                <wp:simplePos x="0" y="0"/>
                <wp:positionH relativeFrom="column">
                  <wp:posOffset>67826</wp:posOffset>
                </wp:positionH>
                <wp:positionV relativeFrom="paragraph">
                  <wp:posOffset>61414</wp:posOffset>
                </wp:positionV>
                <wp:extent cx="5837667" cy="2189480"/>
                <wp:effectExtent l="38100" t="0" r="125095" b="1155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667" cy="2189480"/>
                          <a:chOff x="-3" y="0"/>
                          <a:chExt cx="5847715" cy="2190329"/>
                        </a:xfrm>
                      </wpg:grpSpPr>
                      <wps:wsp>
                        <wps:cNvPr id="11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3" y="220691"/>
                            <a:ext cx="5847715" cy="19696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632DA" w:rsidRDefault="00A13278" w:rsidP="007632D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Create and implement</w:t>
                              </w:r>
                              <w:r w:rsidR="007632DA" w:rsidRPr="007632DA">
                                <w:rPr>
                                  <w:rFonts w:ascii="Palatino Linotype" w:hAnsi="Palatino Linotype" w:cstheme="minorHAnsi"/>
                                </w:rPr>
                                <w:t xml:space="preserve"> a unique new travel model for older </w:t>
                              </w:r>
                              <w:proofErr w:type="gramStart"/>
                              <w:r w:rsidR="007632DA" w:rsidRPr="007632DA">
                                <w:rPr>
                                  <w:rFonts w:ascii="Palatino Linotype" w:hAnsi="Palatino Linotype" w:cstheme="minorHAnsi"/>
                                </w:rPr>
                                <w:t>adults</w:t>
                              </w: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 xml:space="preserve"> that promotes</w:t>
                              </w:r>
                              <w:proofErr w:type="gramEnd"/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 xml:space="preserve"> regional coordination and partnerships to enhance travel options </w:t>
                              </w:r>
                              <w:r w:rsidR="007632DA" w:rsidRPr="007632DA">
                                <w:rPr>
                                  <w:rFonts w:ascii="Palatino Linotype" w:hAnsi="Palatino Linotype" w:cstheme="minorHAnsi"/>
                                </w:rPr>
                                <w:t>throughout</w:t>
                              </w:r>
                              <w:r w:rsidR="0057006E">
                                <w:rPr>
                                  <w:rFonts w:ascii="Palatino Linotype" w:hAnsi="Palatino Linotype" w:cstheme="minorHAnsi"/>
                                </w:rPr>
                                <w:t xml:space="preserve"> the City of Hernando.</w:t>
                              </w:r>
                            </w:p>
                            <w:p w:rsidR="007632DA" w:rsidRDefault="007632DA" w:rsidP="007632D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A</w:t>
                              </w:r>
                              <w:r w:rsidRPr="007632DA">
                                <w:rPr>
                                  <w:rFonts w:ascii="Palatino Linotype" w:hAnsi="Palatino Linotype" w:cstheme="minorHAnsi"/>
                                </w:rPr>
                                <w:t>dd weekend bus service to connect older adults to the local farmer’s market and increase their social engagemen</w:t>
                              </w:r>
                              <w:r w:rsidR="0057006E">
                                <w:rPr>
                                  <w:rFonts w:ascii="Palatino Linotype" w:hAnsi="Palatino Linotype" w:cstheme="minorHAnsi"/>
                                </w:rPr>
                                <w:t>t.</w:t>
                              </w:r>
                            </w:p>
                            <w:p w:rsidR="007632DA" w:rsidRPr="007632DA" w:rsidRDefault="005305BA" w:rsidP="007632DA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Develop</w:t>
                              </w:r>
                              <w:r w:rsidR="007632DA" w:rsidRPr="007632DA">
                                <w:rPr>
                                  <w:rFonts w:ascii="Palatino Linotype" w:hAnsi="Palatino Linotype" w:cstheme="minorHAnsi"/>
                                </w:rPr>
                                <w:t xml:space="preserve"> new partnerships to yield lasting mobility improvements. 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81838" y="0"/>
                            <a:ext cx="1507252" cy="35130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32DA" w:rsidRPr="003C4E76" w:rsidRDefault="007632DA" w:rsidP="007632DA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 will: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margin-left:5.35pt;margin-top:4.85pt;width:459.65pt;height:172.4pt;z-index:251667456;mso-width-relative:margin;mso-height-relative:margin" coordorigin="" coordsize="58477,2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">
                <v:rect id="Rectangle 396" o:spid="_x0000_s1034" style="position:absolute;top:2206;width:58477;height:1969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uDMIA&#10;AADbAAAADwAAAGRycy9kb3ducmV2LnhtbERPS4vCMBC+C/6HMII3Td2D1K5RRBG87Mr6gD2OzWxb&#10;tpnUJNruv98Igrf5+J4zX3amFndyvrKsYDJOQBDnVldcKDgdt6MUhA/IGmvLpOCPPCwX/d4cM21b&#10;/qL7IRQihrDPUEEZQpNJ6fOSDPqxbYgj92OdwRChK6R22MZwU8u3JJlKgxXHhhIbWpeU/x5uRsFt&#10;586X78920+1rv7587NMrzVKlhoNu9Q4iUBde4qd7p+P8CTx+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+4MwgAAANsAAAAPAAAAAAAAAAAAAAAAAJgCAABkcnMvZG93&#10;bnJldi54bWxQSwUGAAAAAAQABAD1AAAAhwM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7632DA" w:rsidRDefault="00A13278" w:rsidP="007632D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Create and implement</w:t>
                        </w:r>
                        <w:r w:rsidR="007632DA" w:rsidRPr="007632DA">
                          <w:rPr>
                            <w:rFonts w:ascii="Palatino Linotype" w:hAnsi="Palatino Linotype" w:cstheme="minorHAnsi"/>
                          </w:rPr>
                          <w:t xml:space="preserve"> a unique new travel model for older </w:t>
                        </w:r>
                        <w:proofErr w:type="gramStart"/>
                        <w:r w:rsidR="007632DA" w:rsidRPr="007632DA">
                          <w:rPr>
                            <w:rFonts w:ascii="Palatino Linotype" w:hAnsi="Palatino Linotype" w:cstheme="minorHAnsi"/>
                          </w:rPr>
                          <w:t>adults</w:t>
                        </w:r>
                        <w:r>
                          <w:rPr>
                            <w:rFonts w:ascii="Palatino Linotype" w:hAnsi="Palatino Linotype" w:cstheme="minorHAnsi"/>
                          </w:rPr>
                          <w:t xml:space="preserve"> that promotes</w:t>
                        </w:r>
                        <w:proofErr w:type="gramEnd"/>
                        <w:r>
                          <w:rPr>
                            <w:rFonts w:ascii="Palatino Linotype" w:hAnsi="Palatino Linotype" w:cstheme="minorHAnsi"/>
                          </w:rPr>
                          <w:t xml:space="preserve"> regional coordination and partnerships to enhance travel options </w:t>
                        </w:r>
                        <w:r w:rsidR="007632DA" w:rsidRPr="007632DA">
                          <w:rPr>
                            <w:rFonts w:ascii="Palatino Linotype" w:hAnsi="Palatino Linotype" w:cstheme="minorHAnsi"/>
                          </w:rPr>
                          <w:t>throughout</w:t>
                        </w:r>
                        <w:r w:rsidR="0057006E">
                          <w:rPr>
                            <w:rFonts w:ascii="Palatino Linotype" w:hAnsi="Palatino Linotype" w:cstheme="minorHAnsi"/>
                          </w:rPr>
                          <w:t xml:space="preserve"> the City of Hernando.</w:t>
                        </w:r>
                      </w:p>
                      <w:p w:rsidR="007632DA" w:rsidRDefault="007632DA" w:rsidP="007632D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A</w:t>
                        </w:r>
                        <w:r w:rsidRPr="007632DA">
                          <w:rPr>
                            <w:rFonts w:ascii="Palatino Linotype" w:hAnsi="Palatino Linotype" w:cstheme="minorHAnsi"/>
                          </w:rPr>
                          <w:t>dd weekend bus service to connect older adults to the local farmer’s market and increase their social engagemen</w:t>
                        </w:r>
                        <w:r w:rsidR="0057006E">
                          <w:rPr>
                            <w:rFonts w:ascii="Palatino Linotype" w:hAnsi="Palatino Linotype" w:cstheme="minorHAnsi"/>
                          </w:rPr>
                          <w:t>t.</w:t>
                        </w:r>
                      </w:p>
                      <w:p w:rsidR="007632DA" w:rsidRPr="007632DA" w:rsidRDefault="005305BA" w:rsidP="007632DA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Develop</w:t>
                        </w:r>
                        <w:r w:rsidR="007632DA" w:rsidRPr="007632DA">
                          <w:rPr>
                            <w:rFonts w:ascii="Palatino Linotype" w:hAnsi="Palatino Linotype" w:cstheme="minorHAnsi"/>
                          </w:rPr>
                          <w:t xml:space="preserve"> new partnerships to yield lasting mobility improvements. </w:t>
                        </w:r>
                      </w:p>
                    </w:txbxContent>
                  </v:textbox>
                </v:rect>
                <v:shape id="Text Box 12" o:spid="_x0000_s1035" type="#_x0000_t202" style="position:absolute;left:3818;width:15072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7jbwA&#10;AADbAAAADwAAAGRycy9kb3ducmV2LnhtbERPSwrCMBDdC94hjOBOU12I1EYRQRBdiL/92IxtsZnU&#10;Jtp6eyMI7ubxvpMsWlOKF9WusKxgNIxAEKdWF5wpOJ/WgykI55E1lpZJwZscLObdToKxtg0f6HX0&#10;mQgh7GJUkHtfxVK6NCeDbmgr4sDdbG3QB1hnUtfYhHBTynEUTaTBgkNDjhWtckrvx6dRsLs+9qY5&#10;4/YeOdrqbHIxqRsp1e+1yxkIT63/i3/ujQ7zx/D9JRw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WPuNvAAAANsAAAAPAAAAAAAAAAAAAAAAAJgCAABkcnMvZG93bnJldi54&#10;bWxQSwUGAAAAAAQABAD1AAAAgQMAAAAA&#10;" fillcolor="#1f497d [3215]" strokeweight=".5pt">
                  <v:textbox>
                    <w:txbxContent>
                      <w:p w:rsidR="007632DA" w:rsidRPr="003C4E76" w:rsidRDefault="007632DA" w:rsidP="007632DA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 will: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Default="007632DA" w:rsidP="005A7DFA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:rsidR="007632DA" w:rsidRPr="00A3506E" w:rsidRDefault="007632DA" w:rsidP="005A7DFA">
      <w:pPr>
        <w:spacing w:after="0" w:line="240" w:lineRule="auto"/>
        <w:rPr>
          <w:rFonts w:ascii="Palatino Linotype" w:hAnsi="Palatino Linotype"/>
          <w:b/>
          <w:sz w:val="28"/>
          <w:szCs w:val="24"/>
        </w:rPr>
      </w:pPr>
    </w:p>
    <w:p w:rsidR="007632DA" w:rsidRDefault="005A7DFA" w:rsidP="005A7DFA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7632DA">
        <w:rPr>
          <w:rFonts w:ascii="Palatino Linotype" w:hAnsi="Palatino Linotype"/>
          <w:b/>
          <w:sz w:val="28"/>
          <w:szCs w:val="24"/>
        </w:rPr>
        <w:t>Mountain Empire Older Citizens</w:t>
      </w:r>
      <w:r w:rsidR="007632DA" w:rsidRPr="007632DA">
        <w:rPr>
          <w:rFonts w:ascii="Palatino Linotype" w:hAnsi="Palatino Linotype"/>
          <w:b/>
          <w:sz w:val="28"/>
          <w:szCs w:val="24"/>
        </w:rPr>
        <w:t xml:space="preserve"> </w:t>
      </w:r>
      <w:r w:rsidR="007632DA" w:rsidRPr="007632DA">
        <w:rPr>
          <w:rFonts w:ascii="Palatino Linotype" w:hAnsi="Palatino Linotype"/>
          <w:b/>
          <w:sz w:val="28"/>
          <w:szCs w:val="24"/>
        </w:rPr>
        <w:tab/>
      </w:r>
      <w:r w:rsidR="007632DA">
        <w:rPr>
          <w:rFonts w:ascii="Palatino Linotype" w:hAnsi="Palatino Linotype"/>
          <w:sz w:val="24"/>
          <w:szCs w:val="24"/>
        </w:rPr>
        <w:tab/>
      </w:r>
    </w:p>
    <w:p w:rsidR="00A06E59" w:rsidRPr="001951E7" w:rsidRDefault="005A7DFA" w:rsidP="007A5368">
      <w:pPr>
        <w:spacing w:after="0" w:line="240" w:lineRule="auto"/>
        <w:ind w:left="5760" w:hanging="5760"/>
        <w:rPr>
          <w:rFonts w:ascii="Palatino Linotype" w:hAnsi="Palatino Linotype"/>
          <w:b/>
          <w:sz w:val="24"/>
          <w:szCs w:val="24"/>
        </w:rPr>
      </w:pPr>
      <w:r w:rsidRPr="00F80450">
        <w:rPr>
          <w:rFonts w:ascii="Palatino Linotype" w:hAnsi="Palatino Linotype"/>
          <w:b/>
          <w:sz w:val="24"/>
          <w:szCs w:val="24"/>
        </w:rPr>
        <w:t>Location:</w:t>
      </w:r>
      <w:r w:rsidRPr="00F80450">
        <w:rPr>
          <w:rFonts w:ascii="Palatino Linotype" w:hAnsi="Palatino Linotype"/>
          <w:sz w:val="24"/>
          <w:szCs w:val="24"/>
        </w:rPr>
        <w:t xml:space="preserve"> Big Stone Gap, VA</w:t>
      </w:r>
      <w:r w:rsidR="007632DA">
        <w:rPr>
          <w:rFonts w:ascii="Palatino Linotype" w:hAnsi="Palatino Linotype"/>
          <w:sz w:val="24"/>
          <w:szCs w:val="24"/>
        </w:rPr>
        <w:t xml:space="preserve"> </w:t>
      </w:r>
      <w:r w:rsidR="007632DA">
        <w:rPr>
          <w:rFonts w:ascii="Palatino Linotype" w:hAnsi="Palatino Linotype"/>
          <w:sz w:val="24"/>
          <w:szCs w:val="24"/>
        </w:rPr>
        <w:tab/>
      </w:r>
      <w:r w:rsidR="007A5368" w:rsidRPr="007A5368">
        <w:rPr>
          <w:rFonts w:ascii="Palatino Linotype" w:hAnsi="Palatino Linotype"/>
          <w:b/>
          <w:sz w:val="24"/>
          <w:szCs w:val="24"/>
        </w:rPr>
        <w:t xml:space="preserve">Project </w:t>
      </w:r>
      <w:r w:rsidR="00A06E59" w:rsidRPr="007A5368">
        <w:rPr>
          <w:rFonts w:ascii="Palatino Linotype" w:hAnsi="Palatino Linotype" w:cstheme="minorHAnsi"/>
          <w:b/>
          <w:sz w:val="24"/>
          <w:szCs w:val="24"/>
        </w:rPr>
        <w:t>Service</w:t>
      </w:r>
      <w:r w:rsidR="00A06E59" w:rsidRPr="007632DA">
        <w:rPr>
          <w:rFonts w:ascii="Palatino Linotype" w:hAnsi="Palatino Linotype" w:cstheme="minorHAnsi"/>
          <w:b/>
          <w:sz w:val="24"/>
          <w:szCs w:val="24"/>
        </w:rPr>
        <w:t xml:space="preserve"> Area:</w:t>
      </w:r>
      <w:r w:rsidR="0077359D">
        <w:rPr>
          <w:rFonts w:ascii="Palatino Linotype" w:hAnsi="Palatino Linotype" w:cstheme="minorHAnsi"/>
          <w:sz w:val="24"/>
          <w:szCs w:val="24"/>
        </w:rPr>
        <w:t xml:space="preserve"> </w:t>
      </w:r>
      <w:r w:rsidR="0077359D" w:rsidRPr="005D6CE6">
        <w:rPr>
          <w:rStyle w:val="style21"/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Lee, Wise, Scott Counties, and the City of Norton </w:t>
      </w:r>
    </w:p>
    <w:p w:rsidR="00A06E59" w:rsidRPr="001951E7" w:rsidRDefault="00A06E59" w:rsidP="00A06E59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="0077359D" w:rsidRPr="005D6CE6">
        <w:rPr>
          <w:rFonts w:ascii="Palatino Linotype" w:hAnsi="Palatino Linotype" w:cstheme="minorHAnsi"/>
          <w:sz w:val="24"/>
          <w:szCs w:val="24"/>
        </w:rPr>
        <w:t>Older adults and people with disabilities, specifically individuals with chronic care conditions and dialysis needs.</w:t>
      </w:r>
      <w:r w:rsidR="0077359D">
        <w:rPr>
          <w:rFonts w:ascii="Palatino Linotype" w:hAnsi="Palatino Linotype" w:cstheme="minorHAnsi"/>
          <w:b/>
          <w:sz w:val="24"/>
          <w:szCs w:val="24"/>
        </w:rPr>
        <w:t xml:space="preserve"> </w:t>
      </w:r>
    </w:p>
    <w:p w:rsidR="007632DA" w:rsidRDefault="007632DA" w:rsidP="007632DA">
      <w:pPr>
        <w:spacing w:after="0" w:line="240" w:lineRule="auto"/>
        <w:rPr>
          <w:rFonts w:ascii="Palatino Linotype" w:hAnsi="Palatino Linotype" w:cs="DejaVuSans"/>
          <w:color w:val="0000EF"/>
          <w:sz w:val="24"/>
          <w:szCs w:val="24"/>
        </w:rPr>
      </w:pPr>
      <w:r w:rsidRPr="00810CB5">
        <w:rPr>
          <w:rFonts w:ascii="Palatino Linotype" w:hAnsi="Palatino Linotype"/>
          <w:b/>
          <w:sz w:val="24"/>
          <w:szCs w:val="24"/>
        </w:rPr>
        <w:t>Contact:</w:t>
      </w:r>
      <w:r w:rsidRPr="00F80450">
        <w:rPr>
          <w:rFonts w:ascii="Palatino Linotype" w:hAnsi="Palatino Linotype"/>
          <w:sz w:val="24"/>
          <w:szCs w:val="24"/>
        </w:rPr>
        <w:t xml:space="preserve"> Mitch Elliott, Transit Director, </w:t>
      </w:r>
      <w:hyperlink r:id="rId15" w:history="1">
        <w:r w:rsidRPr="00F80450">
          <w:rPr>
            <w:rStyle w:val="Hyperlink"/>
            <w:rFonts w:ascii="Palatino Linotype" w:hAnsi="Palatino Linotype" w:cs="DejaVuSans"/>
            <w:sz w:val="24"/>
            <w:szCs w:val="24"/>
          </w:rPr>
          <w:t>melliot@meoc.org</w:t>
        </w:r>
      </w:hyperlink>
      <w:r w:rsidRPr="00F80450">
        <w:rPr>
          <w:rFonts w:ascii="Palatino Linotype" w:hAnsi="Palatino Linotype" w:cs="DejaVuSans"/>
          <w:color w:val="0000EF"/>
          <w:sz w:val="24"/>
          <w:szCs w:val="24"/>
        </w:rPr>
        <w:t xml:space="preserve"> </w:t>
      </w:r>
    </w:p>
    <w:p w:rsidR="00A06E59" w:rsidRPr="00F80450" w:rsidRDefault="007632DA" w:rsidP="005A7DF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CB124D" wp14:editId="6289D589">
                <wp:simplePos x="0" y="0"/>
                <wp:positionH relativeFrom="column">
                  <wp:posOffset>59055</wp:posOffset>
                </wp:positionH>
                <wp:positionV relativeFrom="paragraph">
                  <wp:posOffset>90170</wp:posOffset>
                </wp:positionV>
                <wp:extent cx="5847715" cy="2391410"/>
                <wp:effectExtent l="38100" t="0" r="133985" b="1231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2391410"/>
                          <a:chOff x="-7" y="0"/>
                          <a:chExt cx="5847715" cy="2392485"/>
                        </a:xfrm>
                      </wpg:grpSpPr>
                      <wps:wsp>
                        <wps:cNvPr id="8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7" y="220638"/>
                            <a:ext cx="5847715" cy="21718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C4E76" w:rsidRPr="003C4E76" w:rsidRDefault="005305BA" w:rsidP="003C4E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</w:rPr>
                                <w:t>P</w:t>
                              </w:r>
                              <w:r w:rsidR="003C4E76" w:rsidRPr="00F80450">
                                <w:rPr>
                                  <w:rFonts w:ascii="Palatino Linotype" w:hAnsi="Palatino Linotype"/>
                                </w:rPr>
                                <w:t>rovide same-day</w:t>
                              </w:r>
                              <w:r w:rsidR="003C4E76">
                                <w:rPr>
                                  <w:rFonts w:ascii="Palatino Linotype" w:hAnsi="Palatino Linotype"/>
                                </w:rPr>
                                <w:t>,</w:t>
                              </w:r>
                              <w:r w:rsidR="003C4E76" w:rsidRPr="00F80450">
                                <w:rPr>
                                  <w:rFonts w:ascii="Palatino Linotype" w:hAnsi="Palatino Linotype"/>
                                </w:rPr>
                                <w:t xml:space="preserve"> on-time specialized transportation services </w:t>
                              </w:r>
                              <w:r w:rsidR="003C4E76">
                                <w:rPr>
                                  <w:rFonts w:ascii="Palatino Linotype" w:hAnsi="Palatino Linotype"/>
                                </w:rPr>
                                <w:t>to individuals with chronic care needs and dialysis patients.</w:t>
                              </w:r>
                            </w:p>
                            <w:p w:rsidR="007632DA" w:rsidRPr="007632DA" w:rsidRDefault="003C4E76" w:rsidP="003C4E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</w:rPr>
                                <w:t>Offer specialized assistance by a Care Coordinator</w:t>
                              </w:r>
                              <w:r w:rsidRPr="00F80450">
                                <w:rPr>
                                  <w:rFonts w:ascii="Palatino Linotype" w:hAnsi="Palatino Linotype"/>
                                </w:rPr>
                                <w:t xml:space="preserve"> to ensure transportation needs are met</w:t>
                              </w:r>
                              <w:r w:rsidR="007632DA">
                                <w:rPr>
                                  <w:rFonts w:ascii="Palatino Linotype" w:hAnsi="Palatino Linotype"/>
                                </w:rPr>
                                <w:t xml:space="preserve"> as an adjunct to an existing one call center.</w:t>
                              </w:r>
                            </w:p>
                            <w:p w:rsidR="003C4E76" w:rsidRPr="007632DA" w:rsidRDefault="007632DA" w:rsidP="003C4E76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color w:val="4F81BD" w:themeColor="accent1"/>
                                  <w:sz w:val="20"/>
                                  <w:szCs w:val="20"/>
                                </w:rPr>
                              </w:pPr>
                              <w:r w:rsidRPr="007632DA">
                                <w:rPr>
                                  <w:rFonts w:ascii="Palatino Linotype" w:hAnsi="Palatino Linotype"/>
                                </w:rPr>
                                <w:t>R</w:t>
                              </w:r>
                              <w:r w:rsidR="003C4E76" w:rsidRPr="007632DA">
                                <w:rPr>
                                  <w:rFonts w:ascii="Palatino Linotype" w:hAnsi="Palatino Linotype"/>
                                </w:rPr>
                                <w:t>ecruit and train Volunteer Transportation Aids to educate riders on how to use the transit system and provide additional passenger assistance</w:t>
                              </w:r>
                              <w:r w:rsidRPr="007632DA">
                                <w:rPr>
                                  <w:rFonts w:ascii="Palatino Linotype" w:hAnsi="Palatino Linotype"/>
                                </w:rPr>
                                <w:t xml:space="preserve"> w</w:t>
                              </w:r>
                              <w:r w:rsidR="003C4E76" w:rsidRPr="007632DA">
                                <w:rPr>
                                  <w:rFonts w:ascii="Palatino Linotype" w:hAnsi="Palatino Linotype"/>
                                </w:rPr>
                                <w:t>hen needed.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81838" y="0"/>
                            <a:ext cx="1507252" cy="35130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E76" w:rsidRPr="003C4E76" w:rsidRDefault="003C4E76" w:rsidP="003C4E76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 will: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6" style="position:absolute;margin-left:4.65pt;margin-top:7.1pt;width:460.45pt;height:188.3pt;z-index:251665408;mso-height-relative:margin" coordorigin="" coordsize="58477,23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">
                <v:rect id="Rectangle 396" o:spid="_x0000_s1037" style="position:absolute;top:2206;width:58477;height:2171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TN78A&#10;AADaAAAADwAAAGRycy9kb3ducmV2LnhtbERPTYvCMBC9C/sfwix401QPUrtGERfBi4q6C3scm7Et&#10;NpNuEm399+YgeHy879miM7W4k/OVZQWjYQKCOLe64kLBz2k9SEH4gKyxtkwKHuRhMf/ozTDTtuUD&#10;3Y+hEDGEfYYKyhCaTEqfl2TQD21DHLmLdQZDhK6Q2mEbw00tx0kykQYrjg0lNrQqKb8eb0bBbeN+&#10;z3+79rvb13513u7Tf5qmSvU/u+UXiEBdeItf7o1WELfGK/EG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xM3vwAAANoAAAAPAAAAAAAAAAAAAAAAAJgCAABkcnMvZG93bnJl&#10;di54bWxQSwUGAAAAAAQABAD1AAAAhAM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3C4E76" w:rsidRPr="003C4E76" w:rsidRDefault="005305BA" w:rsidP="003C4E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</w:rPr>
                          <w:t>P</w:t>
                        </w:r>
                        <w:r w:rsidR="003C4E76" w:rsidRPr="00F80450">
                          <w:rPr>
                            <w:rFonts w:ascii="Palatino Linotype" w:hAnsi="Palatino Linotype"/>
                          </w:rPr>
                          <w:t>rovide same-day</w:t>
                        </w:r>
                        <w:r w:rsidR="003C4E76">
                          <w:rPr>
                            <w:rFonts w:ascii="Palatino Linotype" w:hAnsi="Palatino Linotype"/>
                          </w:rPr>
                          <w:t>,</w:t>
                        </w:r>
                        <w:r w:rsidR="003C4E76" w:rsidRPr="00F80450">
                          <w:rPr>
                            <w:rFonts w:ascii="Palatino Linotype" w:hAnsi="Palatino Linotype"/>
                          </w:rPr>
                          <w:t xml:space="preserve"> on-time specialized transportation services </w:t>
                        </w:r>
                        <w:r w:rsidR="003C4E76">
                          <w:rPr>
                            <w:rFonts w:ascii="Palatino Linotype" w:hAnsi="Palatino Linotype"/>
                          </w:rPr>
                          <w:t>to individuals with chronic care needs and dialysis patients.</w:t>
                        </w:r>
                      </w:p>
                      <w:p w:rsidR="007632DA" w:rsidRPr="007632DA" w:rsidRDefault="003C4E76" w:rsidP="003C4E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</w:rPr>
                          <w:t>Offer specialized assistance by a Care Coordinator</w:t>
                        </w:r>
                        <w:r w:rsidRPr="00F80450">
                          <w:rPr>
                            <w:rFonts w:ascii="Palatino Linotype" w:hAnsi="Palatino Linotype"/>
                          </w:rPr>
                          <w:t xml:space="preserve"> to ensure transportation needs are met</w:t>
                        </w:r>
                        <w:r w:rsidR="007632DA">
                          <w:rPr>
                            <w:rFonts w:ascii="Palatino Linotype" w:hAnsi="Palatino Linotype"/>
                          </w:rPr>
                          <w:t xml:space="preserve"> as an adjunct to an existing one call center.</w:t>
                        </w:r>
                      </w:p>
                      <w:p w:rsidR="003C4E76" w:rsidRPr="007632DA" w:rsidRDefault="007632DA" w:rsidP="003C4E7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 w:rsidRPr="007632DA">
                          <w:rPr>
                            <w:rFonts w:ascii="Palatino Linotype" w:hAnsi="Palatino Linotype"/>
                          </w:rPr>
                          <w:t>R</w:t>
                        </w:r>
                        <w:r w:rsidR="003C4E76" w:rsidRPr="007632DA">
                          <w:rPr>
                            <w:rFonts w:ascii="Palatino Linotype" w:hAnsi="Palatino Linotype"/>
                          </w:rPr>
                          <w:t>ecruit and train Volunteer Transportation Aids to educate riders on how to use the transit system and provide additional passenger assistance</w:t>
                        </w:r>
                        <w:r w:rsidRPr="007632DA">
                          <w:rPr>
                            <w:rFonts w:ascii="Palatino Linotype" w:hAnsi="Palatino Linotype"/>
                          </w:rPr>
                          <w:t xml:space="preserve"> w</w:t>
                        </w:r>
                        <w:r w:rsidR="003C4E76" w:rsidRPr="007632DA">
                          <w:rPr>
                            <w:rFonts w:ascii="Palatino Linotype" w:hAnsi="Palatino Linotype"/>
                          </w:rPr>
                          <w:t>hen needed.</w:t>
                        </w:r>
                      </w:p>
                    </w:txbxContent>
                  </v:textbox>
                </v:rect>
                <v:shape id="Text Box 9" o:spid="_x0000_s1038" type="#_x0000_t202" style="position:absolute;left:3818;width:15072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Znr0A&#10;AADaAAAADwAAAGRycy9kb3ducmV2LnhtbESPzQrCMBCE74LvEFbwpqkeRKtRRBBED+LffW3Wtths&#10;ahNtfXsjCB6HmfmGmS0aU4gXVS63rGDQj0AQJ1bnnCo4n9a9MQjnkTUWlknBmxws5u3WDGNtaz7Q&#10;6+hTESDsYlSQeV/GUrokI4Oub0vi4N1sZdAHWaVSV1gHuCnkMIpG0mDOYSHDklYZJffj0yjYXR97&#10;U59xe48cbXU6upjEDZTqdprlFISnxv/Dv/ZGK5jA90q4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mBZnr0AAADaAAAADwAAAAAAAAAAAAAAAACYAgAAZHJzL2Rvd25yZXYu&#10;eG1sUEsFBgAAAAAEAAQA9QAAAIIDAAAAAA==&#10;" fillcolor="#1f497d [3215]" strokeweight=".5pt">
                  <v:textbox>
                    <w:txbxContent>
                      <w:p w:rsidR="003C4E76" w:rsidRPr="003C4E76" w:rsidRDefault="003C4E76" w:rsidP="003C4E76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 will: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47E6" w:rsidRPr="009E6B2F" w:rsidRDefault="001E47E6" w:rsidP="009E6B2F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9E6B2F" w:rsidRDefault="009E6B2F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632DA" w:rsidRDefault="007632DA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A5368" w:rsidRDefault="007A5368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DB7785" w:rsidRDefault="00DB7785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DB7785" w:rsidRDefault="00DB7785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A5368" w:rsidRDefault="007A5368" w:rsidP="001E47E6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1E47E6" w:rsidRPr="007A5368" w:rsidRDefault="001E47E6" w:rsidP="001E47E6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7A5368">
        <w:rPr>
          <w:rFonts w:ascii="Palatino Linotype" w:hAnsi="Palatino Linotype" w:cstheme="minorHAnsi"/>
          <w:b/>
          <w:sz w:val="28"/>
          <w:szCs w:val="24"/>
        </w:rPr>
        <w:lastRenderedPageBreak/>
        <w:t xml:space="preserve">Peace Village Cancer Project/Cancer Justice Network </w:t>
      </w:r>
    </w:p>
    <w:p w:rsidR="001E47E6" w:rsidRPr="006249BF" w:rsidRDefault="001E47E6" w:rsidP="001E47E6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 w:rsidRPr="009E6B2F">
        <w:rPr>
          <w:rFonts w:ascii="Palatino Linotype" w:hAnsi="Palatino Linotype" w:cstheme="minorHAnsi"/>
          <w:b/>
          <w:sz w:val="24"/>
          <w:szCs w:val="24"/>
        </w:rPr>
        <w:t xml:space="preserve">Location:  </w:t>
      </w:r>
      <w:r w:rsidRPr="009E6B2F">
        <w:rPr>
          <w:rFonts w:ascii="Palatino Linotype" w:hAnsi="Palatino Linotype" w:cstheme="minorHAnsi"/>
          <w:sz w:val="24"/>
          <w:szCs w:val="24"/>
        </w:rPr>
        <w:t>Cincinnati, OH</w:t>
      </w:r>
      <w:r w:rsidRPr="009E6B2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7A5368">
        <w:rPr>
          <w:rFonts w:ascii="Palatino Linotype" w:hAnsi="Palatino Linotype" w:cstheme="minorHAnsi"/>
          <w:b/>
          <w:sz w:val="24"/>
          <w:szCs w:val="24"/>
        </w:rPr>
        <w:tab/>
      </w:r>
      <w:r w:rsidR="007A5368">
        <w:rPr>
          <w:rFonts w:ascii="Palatino Linotype" w:hAnsi="Palatino Linotype" w:cstheme="minorHAnsi"/>
          <w:b/>
          <w:sz w:val="24"/>
          <w:szCs w:val="24"/>
        </w:rPr>
        <w:tab/>
      </w:r>
      <w:r w:rsidR="007A5368">
        <w:rPr>
          <w:rFonts w:ascii="Palatino Linotype" w:hAnsi="Palatino Linotype" w:cstheme="minorHAnsi"/>
          <w:b/>
          <w:sz w:val="24"/>
          <w:szCs w:val="24"/>
        </w:rPr>
        <w:tab/>
      </w:r>
      <w:r w:rsidR="007A5368">
        <w:rPr>
          <w:rFonts w:ascii="Palatino Linotype" w:hAnsi="Palatino Linotype" w:cstheme="minorHAnsi"/>
          <w:b/>
          <w:sz w:val="24"/>
          <w:szCs w:val="24"/>
        </w:rPr>
        <w:tab/>
      </w:r>
      <w:r w:rsidR="007A5368">
        <w:rPr>
          <w:rFonts w:ascii="Palatino Linotype" w:hAnsi="Palatino Linotype" w:cstheme="minorHAnsi"/>
          <w:b/>
          <w:sz w:val="24"/>
          <w:szCs w:val="24"/>
        </w:rPr>
        <w:tab/>
        <w:t>Project Service Area:</w:t>
      </w:r>
      <w:r w:rsidR="006249B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6249BF">
        <w:rPr>
          <w:rFonts w:ascii="Palatino Linotype" w:hAnsi="Palatino Linotype" w:cstheme="minorHAnsi"/>
          <w:sz w:val="24"/>
          <w:szCs w:val="24"/>
        </w:rPr>
        <w:t xml:space="preserve">Cincinnati Region </w:t>
      </w:r>
    </w:p>
    <w:p w:rsidR="007A5368" w:rsidRPr="006249BF" w:rsidRDefault="007A5368" w:rsidP="001E47E6">
      <w:pPr>
        <w:spacing w:after="0" w:line="240" w:lineRule="auto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="006249BF">
        <w:rPr>
          <w:rFonts w:ascii="Palatino Linotype" w:hAnsi="Palatino Linotype" w:cstheme="minorHAnsi"/>
          <w:sz w:val="24"/>
          <w:szCs w:val="24"/>
        </w:rPr>
        <w:t xml:space="preserve">Older adults, people with disabilities, and low-income residents of the greater Cincinnati region seeking transportation to cancer screening and treatment services. </w:t>
      </w:r>
    </w:p>
    <w:p w:rsidR="001E47E6" w:rsidRPr="00F80450" w:rsidRDefault="007A5368" w:rsidP="001E47E6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3E9CD3" wp14:editId="4F1337D3">
                <wp:simplePos x="0" y="0"/>
                <wp:positionH relativeFrom="column">
                  <wp:posOffset>87923</wp:posOffset>
                </wp:positionH>
                <wp:positionV relativeFrom="paragraph">
                  <wp:posOffset>323815</wp:posOffset>
                </wp:positionV>
                <wp:extent cx="5847715" cy="2562330"/>
                <wp:effectExtent l="38100" t="0" r="133985" b="1238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2562330"/>
                          <a:chOff x="-11" y="0"/>
                          <a:chExt cx="5847715" cy="2272041"/>
                        </a:xfrm>
                      </wpg:grpSpPr>
                      <wps:wsp>
                        <wps:cNvPr id="17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11" y="220562"/>
                            <a:ext cx="5847715" cy="2051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305BA" w:rsidRDefault="005305BA" w:rsidP="007A536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Create</w:t>
                              </w:r>
                              <w:r w:rsidR="007A5368">
                                <w:rPr>
                                  <w:rFonts w:ascii="Palatino Linotype" w:hAnsi="Palatino Linotype" w:cstheme="minorHAnsi"/>
                                </w:rPr>
                                <w:t xml:space="preserve"> a </w:t>
                              </w: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T</w:t>
                              </w:r>
                              <w:r w:rsidR="007A5368">
                                <w:rPr>
                                  <w:rFonts w:ascii="Palatino Linotype" w:hAnsi="Palatino Linotype" w:cstheme="minorHAnsi"/>
                                </w:rPr>
                                <w:t xml:space="preserve">ransportation </w:t>
                              </w: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N</w:t>
                              </w:r>
                              <w:r w:rsidR="007A5368">
                                <w:rPr>
                                  <w:rFonts w:ascii="Palatino Linotype" w:hAnsi="Palatino Linotype" w:cstheme="minorHAnsi"/>
                                </w:rPr>
                                <w:t xml:space="preserve">avigator program </w:t>
                              </w: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 xml:space="preserve">as an adjunct to its current Cancer </w:t>
                              </w:r>
                              <w:r w:rsidR="0057006E">
                                <w:rPr>
                                  <w:rFonts w:ascii="Palatino Linotype" w:hAnsi="Palatino Linotype" w:cstheme="minorHAnsi"/>
                                </w:rPr>
                                <w:t>Navigation Program.</w:t>
                              </w:r>
                            </w:p>
                            <w:p w:rsidR="005305BA" w:rsidRDefault="005305BA" w:rsidP="007A536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Develop and implement a</w:t>
                              </w:r>
                              <w:r w:rsidR="007A5368">
                                <w:rPr>
                                  <w:rFonts w:ascii="Palatino Linotype" w:hAnsi="Palatino Linotype" w:cstheme="minorHAnsi"/>
                                </w:rPr>
                                <w:t xml:space="preserve"> central scheduling</w:t>
                              </w:r>
                              <w:r w:rsidR="00A13278">
                                <w:rPr>
                                  <w:rFonts w:ascii="Palatino Linotype" w:hAnsi="Palatino Linotype" w:cstheme="minorHAnsi"/>
                                </w:rPr>
                                <w:t xml:space="preserve"> and coordination hub to increase awareness and ac</w:t>
                              </w:r>
                              <w:r w:rsidR="0057006E">
                                <w:rPr>
                                  <w:rFonts w:ascii="Palatino Linotype" w:hAnsi="Palatino Linotype" w:cstheme="minorHAnsi"/>
                                </w:rPr>
                                <w:t xml:space="preserve">cess to transportation services. </w:t>
                              </w:r>
                            </w:p>
                            <w:p w:rsidR="007A5368" w:rsidRDefault="005305BA" w:rsidP="007A536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U</w:t>
                              </w:r>
                              <w:r w:rsidR="00A13278">
                                <w:rPr>
                                  <w:rFonts w:ascii="Palatino Linotype" w:hAnsi="Palatino Linotype" w:cstheme="minorHAnsi"/>
                                </w:rPr>
                                <w:t>tilize Medicaid-</w:t>
                              </w:r>
                              <w:r w:rsidR="007A5368">
                                <w:rPr>
                                  <w:rFonts w:ascii="Palatino Linotype" w:hAnsi="Palatino Linotype" w:cstheme="minorHAnsi"/>
                                </w:rPr>
                                <w:t xml:space="preserve">funded bus passes to enable low income individuals to get to cancer prevention, screening and treatment services. </w:t>
                              </w: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81838" y="0"/>
                            <a:ext cx="1507252" cy="35130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5368" w:rsidRPr="003C4E76" w:rsidRDefault="007A5368" w:rsidP="007A5368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 will: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6.9pt;margin-top:25.5pt;width:460.45pt;height:201.75pt;z-index:251671552;mso-height-relative:margin" coordorigin="" coordsize="58477,2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">
                <v:rect id="Rectangle 396" o:spid="_x0000_s1040" style="position:absolute;top:2205;width:58477;height:2051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T48MA&#10;AADbAAAADwAAAGRycy9kb3ducmV2LnhtbERPTWvCQBC9F/oflin0VjftoabRNZQUwYuKtgWPY3ZM&#10;gtnZuLua+O+7BcHbPN7nTPPBtOJCzjeWFbyOEhDEpdUNVwp+vucvKQgfkDW2lknBlTzks8eHKWba&#10;9ryhyzZUIoawz1BBHUKXSenLmgz6ke2II3ewzmCI0FVSO+xjuGnlW5K8S4MNx4YaOypqKo/bs1Fw&#10;Xrjf/W7Vfw3r1hf75To90Ueq1PPT8DkBEWgId/HNvdBx/hj+f4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bT48MAAADbAAAADwAAAAAAAAAAAAAAAACYAgAAZHJzL2Rv&#10;d25yZXYueG1sUEsFBgAAAAAEAAQA9QAAAIgDAAAAAA==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5305BA" w:rsidRDefault="005305BA" w:rsidP="007A536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Create</w:t>
                        </w:r>
                        <w:r w:rsidR="007A5368">
                          <w:rPr>
                            <w:rFonts w:ascii="Palatino Linotype" w:hAnsi="Palatino Linotype" w:cstheme="minorHAnsi"/>
                          </w:rPr>
                          <w:t xml:space="preserve"> a </w:t>
                        </w:r>
                        <w:r>
                          <w:rPr>
                            <w:rFonts w:ascii="Palatino Linotype" w:hAnsi="Palatino Linotype" w:cstheme="minorHAnsi"/>
                          </w:rPr>
                          <w:t>T</w:t>
                        </w:r>
                        <w:r w:rsidR="007A5368">
                          <w:rPr>
                            <w:rFonts w:ascii="Palatino Linotype" w:hAnsi="Palatino Linotype" w:cstheme="minorHAnsi"/>
                          </w:rPr>
                          <w:t xml:space="preserve">ransportation </w:t>
                        </w:r>
                        <w:r>
                          <w:rPr>
                            <w:rFonts w:ascii="Palatino Linotype" w:hAnsi="Palatino Linotype" w:cstheme="minorHAnsi"/>
                          </w:rPr>
                          <w:t>N</w:t>
                        </w:r>
                        <w:r w:rsidR="007A5368">
                          <w:rPr>
                            <w:rFonts w:ascii="Palatino Linotype" w:hAnsi="Palatino Linotype" w:cstheme="minorHAnsi"/>
                          </w:rPr>
                          <w:t xml:space="preserve">avigator program </w:t>
                        </w:r>
                        <w:r>
                          <w:rPr>
                            <w:rFonts w:ascii="Palatino Linotype" w:hAnsi="Palatino Linotype" w:cstheme="minorHAnsi"/>
                          </w:rPr>
                          <w:t xml:space="preserve">as an adjunct to its current Cancer </w:t>
                        </w:r>
                        <w:r w:rsidR="0057006E">
                          <w:rPr>
                            <w:rFonts w:ascii="Palatino Linotype" w:hAnsi="Palatino Linotype" w:cstheme="minorHAnsi"/>
                          </w:rPr>
                          <w:t>Navigation Program.</w:t>
                        </w:r>
                      </w:p>
                      <w:p w:rsidR="005305BA" w:rsidRDefault="005305BA" w:rsidP="007A536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Develop and implement a</w:t>
                        </w:r>
                        <w:r w:rsidR="007A5368">
                          <w:rPr>
                            <w:rFonts w:ascii="Palatino Linotype" w:hAnsi="Palatino Linotype" w:cstheme="minorHAnsi"/>
                          </w:rPr>
                          <w:t xml:space="preserve"> central scheduling</w:t>
                        </w:r>
                        <w:r w:rsidR="00A13278">
                          <w:rPr>
                            <w:rFonts w:ascii="Palatino Linotype" w:hAnsi="Palatino Linotype" w:cstheme="minorHAnsi"/>
                          </w:rPr>
                          <w:t xml:space="preserve"> and coordination hub to increase awareness and ac</w:t>
                        </w:r>
                        <w:r w:rsidR="0057006E">
                          <w:rPr>
                            <w:rFonts w:ascii="Palatino Linotype" w:hAnsi="Palatino Linotype" w:cstheme="minorHAnsi"/>
                          </w:rPr>
                          <w:t xml:space="preserve">cess to transportation services. </w:t>
                        </w:r>
                      </w:p>
                      <w:p w:rsidR="007A5368" w:rsidRDefault="005305BA" w:rsidP="007A536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U</w:t>
                        </w:r>
                        <w:r w:rsidR="00A13278">
                          <w:rPr>
                            <w:rFonts w:ascii="Palatino Linotype" w:hAnsi="Palatino Linotype" w:cstheme="minorHAnsi"/>
                          </w:rPr>
                          <w:t>tilize Medicaid-</w:t>
                        </w:r>
                        <w:r w:rsidR="007A5368">
                          <w:rPr>
                            <w:rFonts w:ascii="Palatino Linotype" w:hAnsi="Palatino Linotype" w:cstheme="minorHAnsi"/>
                          </w:rPr>
                          <w:t xml:space="preserve">funded bus passes to enable low income individuals to get to cancer prevention, screening and treatment services. </w:t>
                        </w:r>
                      </w:p>
                    </w:txbxContent>
                  </v:textbox>
                </v:rect>
                <v:shape id="Text Box 18" o:spid="_x0000_s1041" type="#_x0000_t202" style="position:absolute;left:3818;width:15072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MZ8EA&#10;AADbAAAADwAAAGRycy9kb3ducmV2LnhtbESPQYvCQAyF7wv+hyHC3tapHmSpTosIguhBdPUeO7Et&#10;djK1M9ruvzeHhb0lvJf3vizzwTXqRV2oPRuYThJQxIW3NZcGzj+br29QISJbbDyTgV8KkGejjyWm&#10;1vd8pNcplkpCOKRooIqxTbUORUUOw8S3xKLdfOcwytqV2nbYS7hr9CxJ5tphzdJQYUvrior76ekM&#10;7K+Pg+vPuLsngXa2nF9cEabGfI6H1QJUpCH+m/+ut1bwBVZ+kQF0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zGfBAAAA2wAAAA8AAAAAAAAAAAAAAAAAmAIAAGRycy9kb3du&#10;cmV2LnhtbFBLBQYAAAAABAAEAPUAAACGAwAAAAA=&#10;" fillcolor="#1f497d [3215]" strokeweight=".5pt">
                  <v:textbox>
                    <w:txbxContent>
                      <w:p w:rsidR="007A5368" w:rsidRPr="003C4E76" w:rsidRDefault="007A5368" w:rsidP="007A5368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 will: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7E6" w:rsidRPr="00810CB5">
        <w:rPr>
          <w:rFonts w:ascii="Palatino Linotype" w:hAnsi="Palatino Linotype"/>
          <w:b/>
          <w:sz w:val="24"/>
          <w:szCs w:val="24"/>
        </w:rPr>
        <w:t>Contact:</w:t>
      </w:r>
      <w:r w:rsidR="001E47E6" w:rsidRPr="00F80450">
        <w:rPr>
          <w:rFonts w:ascii="Palatino Linotype" w:hAnsi="Palatino Linotype"/>
          <w:sz w:val="24"/>
          <w:szCs w:val="24"/>
        </w:rPr>
        <w:t xml:space="preserve"> </w:t>
      </w:r>
      <w:r w:rsidR="001E47E6">
        <w:rPr>
          <w:rFonts w:ascii="Palatino Linotype" w:hAnsi="Palatino Linotype"/>
          <w:sz w:val="24"/>
          <w:szCs w:val="24"/>
        </w:rPr>
        <w:t>Steve Sunderland, PhD,</w:t>
      </w:r>
      <w:r w:rsidR="001E47E6" w:rsidRPr="00F80450">
        <w:rPr>
          <w:rFonts w:ascii="Palatino Linotype" w:hAnsi="Palatino Linotype" w:cs="DejaVuSans"/>
          <w:sz w:val="24"/>
          <w:szCs w:val="24"/>
        </w:rPr>
        <w:t xml:space="preserve"> </w:t>
      </w:r>
      <w:r w:rsidR="001E47E6">
        <w:rPr>
          <w:rFonts w:ascii="Palatino Linotype" w:hAnsi="Palatino Linotype" w:cs="DejaVuSans"/>
          <w:sz w:val="24"/>
          <w:szCs w:val="24"/>
        </w:rPr>
        <w:t>Director</w:t>
      </w:r>
      <w:r w:rsidR="001E47E6" w:rsidRPr="00F80450">
        <w:rPr>
          <w:rFonts w:ascii="Palatino Linotype" w:hAnsi="Palatino Linotype" w:cs="DejaVuSans"/>
          <w:sz w:val="24"/>
          <w:szCs w:val="24"/>
        </w:rPr>
        <w:t xml:space="preserve">, </w:t>
      </w:r>
      <w:hyperlink r:id="rId16" w:history="1">
        <w:r w:rsidR="001E47E6">
          <w:rPr>
            <w:rStyle w:val="Hyperlink"/>
            <w:rFonts w:ascii="Palatino Linotype" w:hAnsi="Palatino Linotype" w:cs="Arial"/>
            <w:sz w:val="24"/>
            <w:szCs w:val="24"/>
          </w:rPr>
          <w:t>s</w:t>
        </w:r>
      </w:hyperlink>
      <w:r w:rsidR="001E47E6">
        <w:rPr>
          <w:rStyle w:val="Hyperlink"/>
          <w:rFonts w:ascii="Palatino Linotype" w:hAnsi="Palatino Linotype" w:cs="Arial"/>
          <w:sz w:val="24"/>
          <w:szCs w:val="24"/>
        </w:rPr>
        <w:t>teve.c.sunderland@icloud.com</w:t>
      </w:r>
    </w:p>
    <w:p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5D6CE6" w:rsidRDefault="005D6CE6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5D6CE6" w:rsidRDefault="005D6CE6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5D6CE6" w:rsidRDefault="005D6CE6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5D6CE6" w:rsidRDefault="005D6CE6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5D6CE6" w:rsidRDefault="005D6CE6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7A5368" w:rsidRPr="00A3506E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</w:p>
    <w:p w:rsidR="007A5368" w:rsidRDefault="007A5368" w:rsidP="009E6B2F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</w:p>
    <w:p w:rsidR="009E6B2F" w:rsidRPr="007A5368" w:rsidRDefault="009E6B2F" w:rsidP="009E6B2F">
      <w:pPr>
        <w:spacing w:after="0" w:line="240" w:lineRule="auto"/>
        <w:rPr>
          <w:rFonts w:ascii="Palatino Linotype" w:hAnsi="Palatino Linotype" w:cstheme="minorHAnsi"/>
          <w:b/>
          <w:sz w:val="28"/>
          <w:szCs w:val="24"/>
        </w:rPr>
      </w:pPr>
      <w:r w:rsidRPr="007A5368">
        <w:rPr>
          <w:rFonts w:ascii="Palatino Linotype" w:hAnsi="Palatino Linotype" w:cstheme="minorHAnsi"/>
          <w:b/>
          <w:sz w:val="28"/>
          <w:szCs w:val="24"/>
        </w:rPr>
        <w:t xml:space="preserve">Senior Transportation Connection  </w:t>
      </w:r>
    </w:p>
    <w:p w:rsidR="007A5368" w:rsidRDefault="009E6B2F" w:rsidP="007A5368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 w:rsidRPr="009E6B2F">
        <w:rPr>
          <w:rFonts w:ascii="Palatino Linotype" w:hAnsi="Palatino Linotype" w:cstheme="minorHAnsi"/>
          <w:b/>
          <w:sz w:val="24"/>
          <w:szCs w:val="24"/>
        </w:rPr>
        <w:t xml:space="preserve">Location:  </w:t>
      </w:r>
      <w:r w:rsidR="00F72217">
        <w:rPr>
          <w:rFonts w:ascii="Palatino Linotype" w:hAnsi="Palatino Linotype" w:cstheme="minorHAnsi"/>
          <w:sz w:val="24"/>
          <w:szCs w:val="24"/>
        </w:rPr>
        <w:t>Cleveland/</w:t>
      </w:r>
      <w:r>
        <w:rPr>
          <w:rFonts w:ascii="Palatino Linotype" w:hAnsi="Palatino Linotype" w:cstheme="minorHAnsi"/>
          <w:sz w:val="24"/>
          <w:szCs w:val="24"/>
        </w:rPr>
        <w:t xml:space="preserve">North Olmsted, OH </w:t>
      </w:r>
      <w:r w:rsidRPr="009E6B2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7A5368">
        <w:rPr>
          <w:rFonts w:ascii="Palatino Linotype" w:hAnsi="Palatino Linotype" w:cstheme="minorHAnsi"/>
          <w:b/>
          <w:sz w:val="24"/>
          <w:szCs w:val="24"/>
        </w:rPr>
        <w:tab/>
      </w:r>
      <w:r w:rsidR="007A5368">
        <w:rPr>
          <w:rFonts w:ascii="Palatino Linotype" w:hAnsi="Palatino Linotype" w:cstheme="minorHAnsi"/>
          <w:b/>
          <w:sz w:val="24"/>
          <w:szCs w:val="24"/>
        </w:rPr>
        <w:tab/>
        <w:t>Project Service Area:</w:t>
      </w:r>
      <w:r w:rsidR="00F077DC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F077DC" w:rsidRPr="00F077DC">
        <w:rPr>
          <w:rFonts w:ascii="Palatino Linotype" w:hAnsi="Palatino Linotype" w:cstheme="minorHAnsi"/>
          <w:sz w:val="24"/>
          <w:szCs w:val="24"/>
        </w:rPr>
        <w:t>North Olmstead</w:t>
      </w:r>
      <w:r w:rsidR="00F077DC">
        <w:rPr>
          <w:rFonts w:ascii="Palatino Linotype" w:hAnsi="Palatino Linotype" w:cstheme="minorHAnsi"/>
          <w:b/>
          <w:sz w:val="24"/>
          <w:szCs w:val="24"/>
        </w:rPr>
        <w:t xml:space="preserve"> </w:t>
      </w:r>
    </w:p>
    <w:p w:rsidR="007A5368" w:rsidRPr="009E6B2F" w:rsidRDefault="007A5368" w:rsidP="007A5368">
      <w:pPr>
        <w:spacing w:after="0" w:line="240" w:lineRule="auto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Population Served: </w:t>
      </w:r>
      <w:r w:rsidR="00F077DC" w:rsidRPr="00F077DC">
        <w:rPr>
          <w:rFonts w:ascii="Palatino Linotype" w:hAnsi="Palatino Linotype" w:cstheme="minorHAnsi"/>
          <w:sz w:val="24"/>
          <w:szCs w:val="24"/>
        </w:rPr>
        <w:t>Older adults and people with disabilities</w:t>
      </w:r>
    </w:p>
    <w:p w:rsidR="009E6B2F" w:rsidRPr="00F80450" w:rsidRDefault="009E6B2F" w:rsidP="009E6B2F">
      <w:pPr>
        <w:spacing w:line="240" w:lineRule="auto"/>
        <w:rPr>
          <w:rFonts w:ascii="Palatino Linotype" w:hAnsi="Palatino Linotype"/>
          <w:sz w:val="24"/>
          <w:szCs w:val="24"/>
        </w:rPr>
      </w:pPr>
      <w:r w:rsidRPr="00810CB5">
        <w:rPr>
          <w:rFonts w:ascii="Palatino Linotype" w:hAnsi="Palatino Linotype"/>
          <w:b/>
          <w:sz w:val="24"/>
          <w:szCs w:val="24"/>
        </w:rPr>
        <w:t>Contact:</w:t>
      </w:r>
      <w:r w:rsidRPr="00F8045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Janice</w:t>
      </w:r>
      <w:r w:rsidR="00F72217">
        <w:rPr>
          <w:rFonts w:ascii="Palatino Linotype" w:hAnsi="Palatino Linotype"/>
          <w:sz w:val="24"/>
          <w:szCs w:val="24"/>
        </w:rPr>
        <w:t xml:space="preserve"> Dzigiel, Executive Director, </w:t>
      </w:r>
      <w:hyperlink r:id="rId17" w:history="1">
        <w:r w:rsidR="00F72217" w:rsidRPr="003C16AD">
          <w:rPr>
            <w:rStyle w:val="Hyperlink"/>
            <w:rFonts w:ascii="Palatino Linotype" w:hAnsi="Palatino Linotype"/>
            <w:sz w:val="24"/>
            <w:szCs w:val="24"/>
          </w:rPr>
          <w:t>jdzigiel@ridestc.org</w:t>
        </w:r>
      </w:hyperlink>
      <w:r w:rsidR="00F72217">
        <w:rPr>
          <w:rFonts w:ascii="Palatino Linotype" w:hAnsi="Palatino Linotype"/>
          <w:sz w:val="24"/>
          <w:szCs w:val="24"/>
        </w:rPr>
        <w:t xml:space="preserve"> </w:t>
      </w:r>
    </w:p>
    <w:p w:rsidR="005D6CE6" w:rsidRDefault="005D6CE6" w:rsidP="0091046F">
      <w:pPr>
        <w:spacing w:line="240" w:lineRule="auto"/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CB3C76D" wp14:editId="77F682E7">
                <wp:simplePos x="0" y="0"/>
                <wp:positionH relativeFrom="column">
                  <wp:posOffset>92241</wp:posOffset>
                </wp:positionH>
                <wp:positionV relativeFrom="paragraph">
                  <wp:posOffset>44350</wp:posOffset>
                </wp:positionV>
                <wp:extent cx="5847715" cy="2390272"/>
                <wp:effectExtent l="38100" t="0" r="133985" b="1054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715" cy="2390272"/>
                          <a:chOff x="-11" y="0"/>
                          <a:chExt cx="5847715" cy="2099631"/>
                        </a:xfrm>
                      </wpg:grpSpPr>
                      <wps:wsp>
                        <wps:cNvPr id="14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-11" y="220557"/>
                            <a:ext cx="5847715" cy="1879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7A5368" w:rsidRDefault="007A5368" w:rsidP="007A536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C</w:t>
                              </w:r>
                              <w:r w:rsidRPr="007A5368">
                                <w:rPr>
                                  <w:rFonts w:ascii="Palatino Linotype" w:hAnsi="Palatino Linotype" w:cstheme="minorHAnsi"/>
                                </w:rPr>
                                <w:t xml:space="preserve">reate evening and weekend transportation services </w:t>
                              </w:r>
                              <w:r w:rsidR="00A13278">
                                <w:rPr>
                                  <w:rFonts w:ascii="Palatino Linotype" w:hAnsi="Palatino Linotype" w:cstheme="minorHAnsi"/>
                                </w:rPr>
                                <w:t xml:space="preserve">and options </w:t>
                              </w:r>
                              <w:r w:rsidRPr="007A5368">
                                <w:rPr>
                                  <w:rFonts w:ascii="Palatino Linotype" w:hAnsi="Palatino Linotype" w:cstheme="minorHAnsi"/>
                                </w:rPr>
                                <w:t>to adults age 60</w:t>
                              </w: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+ and adults with disabilities</w:t>
                              </w:r>
                              <w:r w:rsidR="0057006E">
                                <w:rPr>
                                  <w:rFonts w:ascii="Palatino Linotype" w:hAnsi="Palatino Linotype" w:cstheme="minorHAnsi"/>
                                </w:rPr>
                                <w:t>.</w:t>
                              </w:r>
                            </w:p>
                            <w:p w:rsidR="007A5368" w:rsidRPr="00A13278" w:rsidRDefault="00FC7D04" w:rsidP="007A536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 xml:space="preserve">Create </w:t>
                              </w:r>
                              <w:r w:rsidR="00A13278">
                                <w:rPr>
                                  <w:rFonts w:ascii="Palatino Linotype" w:hAnsi="Palatino Linotype" w:cstheme="minorHAnsi"/>
                                </w:rPr>
                                <w:t xml:space="preserve">service options </w:t>
                              </w:r>
                              <w:r w:rsidR="007A5368" w:rsidRPr="007A5368">
                                <w:rPr>
                                  <w:rFonts w:ascii="Palatino Linotype" w:hAnsi="Palatino Linotype" w:cstheme="minorHAnsi"/>
                                </w:rPr>
                                <w:t xml:space="preserve">and </w:t>
                              </w:r>
                              <w:r w:rsidR="00C9117F">
                                <w:rPr>
                                  <w:rFonts w:ascii="Palatino Linotype" w:hAnsi="Palatino Linotype" w:cstheme="minorHAnsi"/>
                                </w:rPr>
                                <w:t xml:space="preserve">opportunities to </w:t>
                              </w:r>
                              <w:r w:rsidR="007A5368" w:rsidRPr="007A5368">
                                <w:rPr>
                                  <w:rFonts w:ascii="Palatino Linotype" w:hAnsi="Palatino Linotype" w:cstheme="minorHAnsi"/>
                                </w:rPr>
                                <w:t>access social, worship, and r</w:t>
                              </w: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>ecreation activities through the development</w:t>
                              </w:r>
                              <w:r w:rsidR="007A5368" w:rsidRPr="007A5368">
                                <w:rPr>
                                  <w:rFonts w:ascii="Palatino Linotype" w:hAnsi="Palatino Linotype" w:cstheme="minorHAnsi"/>
                                </w:rPr>
                                <w:t xml:space="preserve"> of a premium service options program, </w:t>
                              </w:r>
                              <w:r w:rsidR="0057006E">
                                <w:rPr>
                                  <w:rFonts w:ascii="Palatino Linotype" w:hAnsi="Palatino Linotype" w:cstheme="minorHAnsi"/>
                                  <w:i/>
                                </w:rPr>
                                <w:t>STC Plus.</w:t>
                              </w:r>
                            </w:p>
                            <w:p w:rsidR="00A13278" w:rsidRPr="00A13278" w:rsidRDefault="00A13278" w:rsidP="007A536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76" w:lineRule="auto"/>
                                <w:rPr>
                                  <w:rFonts w:ascii="Palatino Linotype" w:hAnsi="Palatino Linotype" w:cstheme="minorHAnsi"/>
                                </w:rPr>
                              </w:pP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 xml:space="preserve">Engage the community and stakeholders in sustaining </w:t>
                              </w:r>
                              <w:r>
                                <w:rPr>
                                  <w:rFonts w:ascii="Palatino Linotype" w:hAnsi="Palatino Linotype" w:cstheme="minorHAnsi"/>
                                  <w:i/>
                                </w:rPr>
                                <w:t>STC Plus</w:t>
                              </w:r>
                              <w:r>
                                <w:rPr>
                                  <w:rFonts w:ascii="Palatino Linotype" w:hAnsi="Palatino Linotype" w:cstheme="minorHAnsi"/>
                                </w:rPr>
                                <w:t xml:space="preserve"> innovations. </w:t>
                              </w:r>
                            </w:p>
                            <w:p w:rsidR="00A13278" w:rsidRPr="00A13278" w:rsidRDefault="00A13278" w:rsidP="00A13278">
                              <w:pPr>
                                <w:spacing w:after="0"/>
                                <w:rPr>
                                  <w:rFonts w:ascii="Palatino Linotype" w:hAnsi="Palatino Linotype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274320" tIns="274320" rIns="274320" bIns="274320" anchor="ctr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81838" y="0"/>
                            <a:ext cx="1507252" cy="35130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5368" w:rsidRPr="003C4E76" w:rsidRDefault="007A5368" w:rsidP="007A5368">
                              <w:pPr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3C4E76">
                                <w:rPr>
                                  <w:rFonts w:ascii="Palatino Linotype" w:hAnsi="Palatino Linotype"/>
                                  <w:b/>
                                  <w:color w:val="FFFFFF" w:themeColor="background1"/>
                                  <w:sz w:val="24"/>
                                </w:rPr>
                                <w:t>This project will: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2" style="position:absolute;margin-left:7.25pt;margin-top:3.5pt;width:460.45pt;height:188.2pt;z-index:251669504;mso-height-relative:margin" coordorigin="" coordsize="58477,2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">
                <v:rect id="Rectangle 396" o:spid="_x0000_s1043" style="position:absolute;top:2205;width:58477;height:1879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NlMIA&#10;AADbAAAADwAAAGRycy9kb3ducmV2LnhtbERPTWvCQBC9F/oflin0VjctRdLoGkqK4EVF24LHMTsm&#10;wexs3F1N/PfdguBtHu9zpvlgWnEh5xvLCl5HCQji0uqGKwU/3/OXFIQPyBpby6TgSh7y2ePDFDNt&#10;e97QZRsqEUPYZ6igDqHLpPRlTQb9yHbEkTtYZzBE6CqpHfYx3LTyLUnG0mDDsaHGjoqayuP2bBSc&#10;F+53v1v1X8O69cV+uU5P9JEq9fw0fE5ABBrCXXxzL3Sc/w7/v8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E2UwgAAANsAAAAPAAAAAAAAAAAAAAAAAJgCAABkcnMvZG93&#10;bnJldi54bWxQSwUGAAAAAAQABAD1AAAAhwMAAAAA&#10;" fillcolor="white [3212]" strokecolor="gray [1629]" strokeweight="1.5pt">
                  <v:shadow on="t" type="perspective" color="black" opacity="26214f" origin="-.5,-.5" offset=".74836mm,.74836mm" matrix="65864f,,,65864f"/>
                  <v:textbox inset="21.6pt,21.6pt,21.6pt,21.6pt">
                    <w:txbxContent>
                      <w:p w:rsidR="007A5368" w:rsidRDefault="007A5368" w:rsidP="007A536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>C</w:t>
                        </w:r>
                        <w:r w:rsidRPr="007A5368">
                          <w:rPr>
                            <w:rFonts w:ascii="Palatino Linotype" w:hAnsi="Palatino Linotype" w:cstheme="minorHAnsi"/>
                          </w:rPr>
                          <w:t xml:space="preserve">reate evening and weekend transportation services </w:t>
                        </w:r>
                        <w:r w:rsidR="00A13278">
                          <w:rPr>
                            <w:rFonts w:ascii="Palatino Linotype" w:hAnsi="Palatino Linotype" w:cstheme="minorHAnsi"/>
                          </w:rPr>
                          <w:t xml:space="preserve">and options </w:t>
                        </w:r>
                        <w:r w:rsidRPr="007A5368">
                          <w:rPr>
                            <w:rFonts w:ascii="Palatino Linotype" w:hAnsi="Palatino Linotype" w:cstheme="minorHAnsi"/>
                          </w:rPr>
                          <w:t>to adults age 60</w:t>
                        </w:r>
                        <w:r>
                          <w:rPr>
                            <w:rFonts w:ascii="Palatino Linotype" w:hAnsi="Palatino Linotype" w:cstheme="minorHAnsi"/>
                          </w:rPr>
                          <w:t>+ and adults with disabilities</w:t>
                        </w:r>
                        <w:r w:rsidR="0057006E">
                          <w:rPr>
                            <w:rFonts w:ascii="Palatino Linotype" w:hAnsi="Palatino Linotype" w:cstheme="minorHAnsi"/>
                          </w:rPr>
                          <w:t>.</w:t>
                        </w:r>
                      </w:p>
                      <w:p w:rsidR="007A5368" w:rsidRPr="00A13278" w:rsidRDefault="00FC7D04" w:rsidP="007A536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 xml:space="preserve">Create </w:t>
                        </w:r>
                        <w:r w:rsidR="00A13278">
                          <w:rPr>
                            <w:rFonts w:ascii="Palatino Linotype" w:hAnsi="Palatino Linotype" w:cstheme="minorHAnsi"/>
                          </w:rPr>
                          <w:t xml:space="preserve">service options </w:t>
                        </w:r>
                        <w:r w:rsidR="007A5368" w:rsidRPr="007A5368">
                          <w:rPr>
                            <w:rFonts w:ascii="Palatino Linotype" w:hAnsi="Palatino Linotype" w:cstheme="minorHAnsi"/>
                          </w:rPr>
                          <w:t xml:space="preserve">and </w:t>
                        </w:r>
                        <w:r w:rsidR="00C9117F">
                          <w:rPr>
                            <w:rFonts w:ascii="Palatino Linotype" w:hAnsi="Palatino Linotype" w:cstheme="minorHAnsi"/>
                          </w:rPr>
                          <w:t xml:space="preserve">opportunities to </w:t>
                        </w:r>
                        <w:r w:rsidR="007A5368" w:rsidRPr="007A5368">
                          <w:rPr>
                            <w:rFonts w:ascii="Palatino Linotype" w:hAnsi="Palatino Linotype" w:cstheme="minorHAnsi"/>
                          </w:rPr>
                          <w:t>access social, worship, and r</w:t>
                        </w:r>
                        <w:r>
                          <w:rPr>
                            <w:rFonts w:ascii="Palatino Linotype" w:hAnsi="Palatino Linotype" w:cstheme="minorHAnsi"/>
                          </w:rPr>
                          <w:t>ecreation activities through the development</w:t>
                        </w:r>
                        <w:r w:rsidR="007A5368" w:rsidRPr="007A5368">
                          <w:rPr>
                            <w:rFonts w:ascii="Palatino Linotype" w:hAnsi="Palatino Linotype" w:cstheme="minorHAnsi"/>
                          </w:rPr>
                          <w:t xml:space="preserve"> of a premium service options program, </w:t>
                        </w:r>
                        <w:r w:rsidR="0057006E">
                          <w:rPr>
                            <w:rFonts w:ascii="Palatino Linotype" w:hAnsi="Palatino Linotype" w:cstheme="minorHAnsi"/>
                            <w:i/>
                          </w:rPr>
                          <w:t>STC Plus.</w:t>
                        </w:r>
                      </w:p>
                      <w:p w:rsidR="00A13278" w:rsidRPr="00A13278" w:rsidRDefault="00A13278" w:rsidP="007A536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76" w:lineRule="auto"/>
                          <w:rPr>
                            <w:rFonts w:ascii="Palatino Linotype" w:hAnsi="Palatino Linotype" w:cstheme="minorHAnsi"/>
                          </w:rPr>
                        </w:pPr>
                        <w:r>
                          <w:rPr>
                            <w:rFonts w:ascii="Palatino Linotype" w:hAnsi="Palatino Linotype" w:cstheme="minorHAnsi"/>
                          </w:rPr>
                          <w:t xml:space="preserve">Engage the community and stakeholders in sustaining </w:t>
                        </w:r>
                        <w:r>
                          <w:rPr>
                            <w:rFonts w:ascii="Palatino Linotype" w:hAnsi="Palatino Linotype" w:cstheme="minorHAnsi"/>
                            <w:i/>
                          </w:rPr>
                          <w:t>STC Plus</w:t>
                        </w:r>
                        <w:r>
                          <w:rPr>
                            <w:rFonts w:ascii="Palatino Linotype" w:hAnsi="Palatino Linotype" w:cstheme="minorHAnsi"/>
                          </w:rPr>
                          <w:t xml:space="preserve"> innovations. </w:t>
                        </w:r>
                      </w:p>
                      <w:p w:rsidR="00A13278" w:rsidRPr="00A13278" w:rsidRDefault="00A13278" w:rsidP="00A13278">
                        <w:pPr>
                          <w:spacing w:after="0"/>
                          <w:rPr>
                            <w:rFonts w:ascii="Palatino Linotype" w:hAnsi="Palatino Linotype" w:cstheme="minorHAnsi"/>
                          </w:rPr>
                        </w:pPr>
                      </w:p>
                    </w:txbxContent>
                  </v:textbox>
                </v:rect>
                <v:shape id="Text Box 15" o:spid="_x0000_s1044" type="#_x0000_t202" style="position:absolute;left:3818;width:15072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j+bwA&#10;AADbAAAADwAAAGRycy9kb3ducmV2LnhtbERPSwrCMBDdC94hjOBOUwVFqlFEEEQX4m8/NmNbbCa1&#10;ibbe3giCu3m878wWjSnEiyqXW1Yw6EcgiBOrc04VnE/r3gSE88gaC8uk4E0OFvN2a4axtjUf6HX0&#10;qQgh7GJUkHlfxlK6JCODrm9L4sDdbGXQB1ilUldYh3BTyGEUjaXBnENDhiWtMkrux6dRsLs+9qY+&#10;4/YeOdrqdHwxiRso1e00yykIT43/i3/ujQ7zR/D9JRwg5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sWP5vAAAANsAAAAPAAAAAAAAAAAAAAAAAJgCAABkcnMvZG93bnJldi54&#10;bWxQSwUGAAAAAAQABAD1AAAAgQMAAAAA&#10;" fillcolor="#1f497d [3215]" strokeweight=".5pt">
                  <v:textbox>
                    <w:txbxContent>
                      <w:p w:rsidR="007A5368" w:rsidRPr="003C4E76" w:rsidRDefault="007A5368" w:rsidP="007A5368">
                        <w:pPr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</w:pPr>
                        <w:r w:rsidRPr="003C4E76">
                          <w:rPr>
                            <w:rFonts w:ascii="Palatino Linotype" w:hAnsi="Palatino Linotype"/>
                            <w:b/>
                            <w:color w:val="FFFFFF" w:themeColor="background1"/>
                            <w:sz w:val="24"/>
                          </w:rPr>
                          <w:t>This project will: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35C87" w:rsidRPr="00535C87" w:rsidRDefault="00535C87" w:rsidP="00535C87">
      <w:pPr>
        <w:pStyle w:val="Footer"/>
        <w:jc w:val="center"/>
        <w:rPr>
          <w:b/>
        </w:rPr>
      </w:pPr>
      <w:r w:rsidRPr="00535C87">
        <w:rPr>
          <w:b/>
        </w:rPr>
        <w:t xml:space="preserve">For more information on the NADTC Grants, visit </w:t>
      </w:r>
      <w:hyperlink r:id="rId18" w:history="1">
        <w:r w:rsidRPr="00535C87">
          <w:rPr>
            <w:rStyle w:val="Hyperlink"/>
            <w:b/>
          </w:rPr>
          <w:t>www.nadtc.org</w:t>
        </w:r>
      </w:hyperlink>
      <w:r>
        <w:rPr>
          <w:b/>
        </w:rPr>
        <w:t>.</w:t>
      </w:r>
    </w:p>
    <w:p w:rsidR="005D6CE6" w:rsidRDefault="005D6CE6" w:rsidP="0091046F">
      <w:pPr>
        <w:spacing w:line="240" w:lineRule="auto"/>
      </w:pPr>
    </w:p>
    <w:p w:rsidR="00535C87" w:rsidRDefault="00535C87" w:rsidP="0091046F">
      <w:pPr>
        <w:spacing w:line="240" w:lineRule="auto"/>
      </w:pPr>
    </w:p>
    <w:p w:rsidR="00535C87" w:rsidRDefault="00535C87" w:rsidP="0091046F">
      <w:pPr>
        <w:spacing w:line="240" w:lineRule="auto"/>
      </w:pPr>
    </w:p>
    <w:p w:rsidR="00535C87" w:rsidRDefault="00535C87" w:rsidP="0091046F">
      <w:pPr>
        <w:spacing w:line="240" w:lineRule="auto"/>
      </w:pPr>
    </w:p>
    <w:p w:rsidR="00535C87" w:rsidRDefault="00535C87" w:rsidP="0091046F">
      <w:pPr>
        <w:spacing w:line="240" w:lineRule="auto"/>
      </w:pPr>
    </w:p>
    <w:p w:rsidR="00535C87" w:rsidRDefault="00535C87" w:rsidP="0091046F">
      <w:pPr>
        <w:spacing w:line="240" w:lineRule="auto"/>
      </w:pPr>
    </w:p>
    <w:p w:rsidR="00535C87" w:rsidRDefault="00535C87" w:rsidP="0091046F">
      <w:pPr>
        <w:spacing w:line="240" w:lineRule="auto"/>
      </w:pPr>
    </w:p>
    <w:p w:rsidR="00535C87" w:rsidRPr="00535C87" w:rsidRDefault="00535C87" w:rsidP="00535C87">
      <w:pPr>
        <w:pStyle w:val="Footer"/>
        <w:jc w:val="center"/>
        <w:rPr>
          <w:b/>
          <w:sz w:val="32"/>
        </w:rPr>
      </w:pPr>
    </w:p>
    <w:p w:rsidR="00535C87" w:rsidRPr="00DB7785" w:rsidRDefault="00535C87" w:rsidP="00535C87">
      <w:pPr>
        <w:pStyle w:val="Footer"/>
        <w:jc w:val="center"/>
        <w:rPr>
          <w:rFonts w:ascii="Palatino Linotype" w:hAnsi="Palatino Linotype"/>
        </w:rPr>
      </w:pPr>
      <w:r w:rsidRPr="00DB7785">
        <w:rPr>
          <w:rFonts w:ascii="Palatino Linotype" w:hAnsi="Palatino Linotype"/>
          <w:b/>
        </w:rPr>
        <w:t xml:space="preserve">For more information on the NADTC Grants, visit </w:t>
      </w:r>
      <w:hyperlink r:id="rId19" w:history="1">
        <w:r w:rsidR="00A3506E" w:rsidRPr="004D127A">
          <w:rPr>
            <w:rStyle w:val="Hyperlink"/>
            <w:rFonts w:ascii="Palatino Linotype" w:hAnsi="Palatino Linotype"/>
            <w:b/>
          </w:rPr>
          <w:t>http://www.nadtc.org/grants-funding/</w:t>
        </w:r>
      </w:hyperlink>
      <w:bookmarkStart w:id="0" w:name="_GoBack"/>
      <w:bookmarkEnd w:id="0"/>
      <w:r w:rsidRPr="00DB7785">
        <w:rPr>
          <w:rFonts w:ascii="Palatino Linotype" w:hAnsi="Palatino Linotype"/>
          <w:b/>
        </w:rPr>
        <w:t>.</w:t>
      </w:r>
    </w:p>
    <w:sectPr w:rsidR="00535C87" w:rsidRPr="00DB7785" w:rsidSect="00535C87">
      <w:pgSz w:w="12240" w:h="15840"/>
      <w:pgMar w:top="144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9B" w:rsidRDefault="00A05F9B" w:rsidP="00B461C2">
      <w:pPr>
        <w:spacing w:after="0" w:line="240" w:lineRule="auto"/>
      </w:pPr>
      <w:r>
        <w:separator/>
      </w:r>
    </w:p>
  </w:endnote>
  <w:endnote w:type="continuationSeparator" w:id="0">
    <w:p w:rsidR="00A05F9B" w:rsidRDefault="00A05F9B" w:rsidP="00B4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9B" w:rsidRDefault="00A05F9B" w:rsidP="00B461C2">
      <w:pPr>
        <w:spacing w:after="0" w:line="240" w:lineRule="auto"/>
      </w:pPr>
      <w:r>
        <w:separator/>
      </w:r>
    </w:p>
  </w:footnote>
  <w:footnote w:type="continuationSeparator" w:id="0">
    <w:p w:rsidR="00A05F9B" w:rsidRDefault="00A05F9B" w:rsidP="00B4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429"/>
    <w:multiLevelType w:val="hybridMultilevel"/>
    <w:tmpl w:val="0400BE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BCE0D93"/>
    <w:multiLevelType w:val="hybridMultilevel"/>
    <w:tmpl w:val="6C36DA80"/>
    <w:lvl w:ilvl="0" w:tplc="E44248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2D80E84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3956"/>
    <w:multiLevelType w:val="hybridMultilevel"/>
    <w:tmpl w:val="CCC2D902"/>
    <w:lvl w:ilvl="0" w:tplc="E44248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03D49"/>
    <w:multiLevelType w:val="hybridMultilevel"/>
    <w:tmpl w:val="E7D43A8E"/>
    <w:lvl w:ilvl="0" w:tplc="E7A43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2611BF"/>
    <w:multiLevelType w:val="hybridMultilevel"/>
    <w:tmpl w:val="E6D4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54"/>
    <w:rsid w:val="00003DAA"/>
    <w:rsid w:val="00005F39"/>
    <w:rsid w:val="000117C5"/>
    <w:rsid w:val="000A4B40"/>
    <w:rsid w:val="000D5A96"/>
    <w:rsid w:val="000D60AB"/>
    <w:rsid w:val="000D742E"/>
    <w:rsid w:val="00105399"/>
    <w:rsid w:val="0012209F"/>
    <w:rsid w:val="001603FE"/>
    <w:rsid w:val="001D7296"/>
    <w:rsid w:val="001E47E6"/>
    <w:rsid w:val="00212213"/>
    <w:rsid w:val="00213922"/>
    <w:rsid w:val="002C76CF"/>
    <w:rsid w:val="002D5C1D"/>
    <w:rsid w:val="002F3F54"/>
    <w:rsid w:val="0036378F"/>
    <w:rsid w:val="00383C9A"/>
    <w:rsid w:val="003B2752"/>
    <w:rsid w:val="003C4E76"/>
    <w:rsid w:val="003D3966"/>
    <w:rsid w:val="005305BA"/>
    <w:rsid w:val="00535C87"/>
    <w:rsid w:val="00544E07"/>
    <w:rsid w:val="0057006E"/>
    <w:rsid w:val="00592792"/>
    <w:rsid w:val="005941A4"/>
    <w:rsid w:val="005A7DFA"/>
    <w:rsid w:val="005D6CE6"/>
    <w:rsid w:val="005E6356"/>
    <w:rsid w:val="006249BF"/>
    <w:rsid w:val="006948AA"/>
    <w:rsid w:val="006C0F48"/>
    <w:rsid w:val="006C1B9C"/>
    <w:rsid w:val="007632DA"/>
    <w:rsid w:val="0077359D"/>
    <w:rsid w:val="007A5368"/>
    <w:rsid w:val="00810CB5"/>
    <w:rsid w:val="0084534A"/>
    <w:rsid w:val="008604AE"/>
    <w:rsid w:val="00881B7B"/>
    <w:rsid w:val="008965D3"/>
    <w:rsid w:val="008D16E2"/>
    <w:rsid w:val="0091046F"/>
    <w:rsid w:val="00980EEB"/>
    <w:rsid w:val="0098289D"/>
    <w:rsid w:val="009E6B2F"/>
    <w:rsid w:val="00A05F9B"/>
    <w:rsid w:val="00A06E59"/>
    <w:rsid w:val="00A13278"/>
    <w:rsid w:val="00A3506E"/>
    <w:rsid w:val="00A57A90"/>
    <w:rsid w:val="00A770EB"/>
    <w:rsid w:val="00AB2937"/>
    <w:rsid w:val="00AD08C6"/>
    <w:rsid w:val="00B461C2"/>
    <w:rsid w:val="00B51280"/>
    <w:rsid w:val="00B5189D"/>
    <w:rsid w:val="00BD191F"/>
    <w:rsid w:val="00BD3112"/>
    <w:rsid w:val="00C15455"/>
    <w:rsid w:val="00C21518"/>
    <w:rsid w:val="00C56215"/>
    <w:rsid w:val="00C9117F"/>
    <w:rsid w:val="00CA10DF"/>
    <w:rsid w:val="00CD2AA0"/>
    <w:rsid w:val="00CD3EF0"/>
    <w:rsid w:val="00CE3BC4"/>
    <w:rsid w:val="00DB7785"/>
    <w:rsid w:val="00DD4C12"/>
    <w:rsid w:val="00DD7FE9"/>
    <w:rsid w:val="00E33ACE"/>
    <w:rsid w:val="00E57D0C"/>
    <w:rsid w:val="00E72CD8"/>
    <w:rsid w:val="00EC04F1"/>
    <w:rsid w:val="00EC594B"/>
    <w:rsid w:val="00F077DC"/>
    <w:rsid w:val="00F57790"/>
    <w:rsid w:val="00F72217"/>
    <w:rsid w:val="00F80450"/>
    <w:rsid w:val="00F924FB"/>
    <w:rsid w:val="00FC7D04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82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3C9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C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3C9A"/>
    <w:pPr>
      <w:spacing w:after="100" w:line="240" w:lineRule="auto"/>
    </w:pPr>
    <w:rPr>
      <w:rFonts w:ascii="Palatino Linotype" w:hAnsi="Palatino Linotyp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D3966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1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3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B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275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828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8289D"/>
  </w:style>
  <w:style w:type="character" w:customStyle="1" w:styleId="style21">
    <w:name w:val="style21"/>
    <w:basedOn w:val="DefaultParagraphFont"/>
    <w:rsid w:val="0077359D"/>
  </w:style>
  <w:style w:type="paragraph" w:styleId="Header">
    <w:name w:val="header"/>
    <w:basedOn w:val="Normal"/>
    <w:link w:val="HeaderChar"/>
    <w:uiPriority w:val="99"/>
    <w:unhideWhenUsed/>
    <w:rsid w:val="0053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87"/>
  </w:style>
  <w:style w:type="paragraph" w:styleId="Footer">
    <w:name w:val="footer"/>
    <w:basedOn w:val="Normal"/>
    <w:link w:val="FooterChar"/>
    <w:uiPriority w:val="99"/>
    <w:unhideWhenUsed/>
    <w:rsid w:val="0053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82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3C9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C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3C9A"/>
    <w:pPr>
      <w:spacing w:after="100" w:line="240" w:lineRule="auto"/>
    </w:pPr>
    <w:rPr>
      <w:rFonts w:ascii="Palatino Linotype" w:hAnsi="Palatino Linotyp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4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D3966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6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1C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E3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B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275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828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8289D"/>
  </w:style>
  <w:style w:type="character" w:customStyle="1" w:styleId="style21">
    <w:name w:val="style21"/>
    <w:basedOn w:val="DefaultParagraphFont"/>
    <w:rsid w:val="0077359D"/>
  </w:style>
  <w:style w:type="paragraph" w:styleId="Header">
    <w:name w:val="header"/>
    <w:basedOn w:val="Normal"/>
    <w:link w:val="HeaderChar"/>
    <w:uiPriority w:val="99"/>
    <w:unhideWhenUsed/>
    <w:rsid w:val="0053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C87"/>
  </w:style>
  <w:style w:type="paragraph" w:styleId="Footer">
    <w:name w:val="footer"/>
    <w:basedOn w:val="Normal"/>
    <w:link w:val="FooterChar"/>
    <w:uiPriority w:val="99"/>
    <w:unhideWhenUsed/>
    <w:rsid w:val="0053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kittross@berkshireplanning.org" TargetMode="External"/><Relationship Id="rId18" Type="http://schemas.openxmlformats.org/officeDocument/2006/relationships/hyperlink" Target="http://www.nadtc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habowski@aaa1b.com" TargetMode="External"/><Relationship Id="rId17" Type="http://schemas.openxmlformats.org/officeDocument/2006/relationships/hyperlink" Target="mailto:jdzigiel@ridest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habowski@aaa1b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dupree@easterseals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lliot@meoc.org" TargetMode="External"/><Relationship Id="rId10" Type="http://schemas.openxmlformats.org/officeDocument/2006/relationships/hyperlink" Target="mailto:emiller@n4a.org" TargetMode="External"/><Relationship Id="rId19" Type="http://schemas.openxmlformats.org/officeDocument/2006/relationships/hyperlink" Target="http://www.nadtc.org/grants-fund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matheny@cityofhernan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1453-B736-4AEB-B99D-3ED73DBD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Miller</dc:creator>
  <cp:lastModifiedBy>Eileen Miller</cp:lastModifiedBy>
  <cp:revision>8</cp:revision>
  <cp:lastPrinted>2017-03-16T16:02:00Z</cp:lastPrinted>
  <dcterms:created xsi:type="dcterms:W3CDTF">2017-03-16T14:28:00Z</dcterms:created>
  <dcterms:modified xsi:type="dcterms:W3CDTF">2017-03-16T16:03:00Z</dcterms:modified>
</cp:coreProperties>
</file>